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A5" w:rsidRDefault="009129A5" w:rsidP="009129A5">
      <w:pPr>
        <w:framePr w:h="159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524750" cy="1013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9D" w:rsidRPr="009129A5" w:rsidRDefault="0087489D" w:rsidP="009129A5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444444"/>
          <w:sz w:val="28"/>
          <w:szCs w:val="28"/>
        </w:rPr>
      </w:pPr>
      <w:r w:rsidRPr="009129A5">
        <w:rPr>
          <w:rFonts w:ascii="Times New Roman" w:hAnsi="Times New Roman"/>
          <w:b/>
          <w:bCs/>
          <w:color w:val="444444"/>
          <w:sz w:val="28"/>
          <w:szCs w:val="28"/>
        </w:rPr>
        <w:lastRenderedPageBreak/>
        <w:t>Пояснительная записка</w:t>
      </w:r>
    </w:p>
    <w:p w:rsidR="0087489D" w:rsidRPr="009129A5" w:rsidRDefault="0087489D" w:rsidP="0087489D">
      <w:pPr>
        <w:shd w:val="clear" w:color="auto" w:fill="FFFFFF"/>
        <w:spacing w:after="0" w:line="270" w:lineRule="atLeast"/>
        <w:ind w:firstLine="568"/>
        <w:rPr>
          <w:rFonts w:ascii="Times New Roman" w:hAnsi="Times New Roman"/>
          <w:color w:val="444444"/>
          <w:sz w:val="24"/>
          <w:szCs w:val="24"/>
        </w:rPr>
      </w:pPr>
      <w:proofErr w:type="gramStart"/>
      <w:r w:rsidRPr="009129A5">
        <w:rPr>
          <w:rFonts w:ascii="Times New Roman" w:hAnsi="Times New Roman"/>
          <w:color w:val="444444"/>
          <w:sz w:val="24"/>
          <w:szCs w:val="24"/>
        </w:rPr>
        <w:t>Данная  рабочая</w:t>
      </w:r>
      <w:proofErr w:type="gramEnd"/>
      <w:r w:rsidRPr="009129A5">
        <w:rPr>
          <w:rFonts w:ascii="Times New Roman" w:hAnsi="Times New Roman"/>
          <w:color w:val="444444"/>
          <w:sz w:val="24"/>
          <w:szCs w:val="24"/>
        </w:rPr>
        <w:t xml:space="preserve"> прогр</w:t>
      </w:r>
      <w:r w:rsidR="00EC1CA6" w:rsidRPr="009129A5">
        <w:rPr>
          <w:rFonts w:ascii="Times New Roman" w:hAnsi="Times New Roman"/>
          <w:color w:val="444444"/>
          <w:sz w:val="24"/>
          <w:szCs w:val="24"/>
        </w:rPr>
        <w:t>амма по русскому языку для 11 класса</w:t>
      </w:r>
      <w:r w:rsidRPr="009129A5">
        <w:rPr>
          <w:rFonts w:ascii="Times New Roman" w:hAnsi="Times New Roman"/>
          <w:color w:val="444444"/>
          <w:sz w:val="24"/>
          <w:szCs w:val="24"/>
        </w:rPr>
        <w:t xml:space="preserve"> создана на основе федерального компонента государственного стандарта среднего ( полного) общего образования  и авторской программы   по русскому языку для 10-11 классов общеобразовательных учреждений авт.-составители: А.И. Власенков, Л.М. </w:t>
      </w:r>
      <w:proofErr w:type="spellStart"/>
      <w:r w:rsidRPr="009129A5">
        <w:rPr>
          <w:rFonts w:ascii="Times New Roman" w:hAnsi="Times New Roman"/>
          <w:color w:val="444444"/>
          <w:sz w:val="24"/>
          <w:szCs w:val="24"/>
        </w:rPr>
        <w:t>Рыбченкова</w:t>
      </w:r>
      <w:proofErr w:type="spellEnd"/>
      <w:r w:rsidRPr="009129A5">
        <w:rPr>
          <w:rFonts w:ascii="Times New Roman" w:hAnsi="Times New Roman"/>
          <w:color w:val="444444"/>
          <w:sz w:val="24"/>
          <w:szCs w:val="24"/>
        </w:rPr>
        <w:t>. Программа рассчитана на 34 часа (1 час в неделю)</w:t>
      </w:r>
    </w:p>
    <w:p w:rsidR="009129A5" w:rsidRPr="009129A5" w:rsidRDefault="0087489D" w:rsidP="009129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9A5">
        <w:rPr>
          <w:rFonts w:ascii="Times New Roman" w:hAnsi="Times New Roman"/>
          <w:sz w:val="24"/>
          <w:szCs w:val="24"/>
        </w:rPr>
        <w:t>Для достижения поставленных целей и в соответствии с образовательной программой гимназии используется следующий УМК:</w:t>
      </w:r>
      <w:r w:rsidR="009129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9A5">
        <w:rPr>
          <w:rFonts w:ascii="Times New Roman" w:hAnsi="Times New Roman"/>
          <w:sz w:val="24"/>
          <w:szCs w:val="24"/>
        </w:rPr>
        <w:t>Учебник:  </w:t>
      </w:r>
      <w:r w:rsidR="009129A5" w:rsidRPr="009129A5">
        <w:rPr>
          <w:rFonts w:ascii="Times New Roman" w:hAnsi="Times New Roman"/>
          <w:sz w:val="24"/>
          <w:szCs w:val="24"/>
        </w:rPr>
        <w:t>Русский</w:t>
      </w:r>
      <w:proofErr w:type="gramEnd"/>
      <w:r w:rsidR="009129A5" w:rsidRPr="009129A5">
        <w:rPr>
          <w:rFonts w:ascii="Times New Roman" w:hAnsi="Times New Roman"/>
          <w:sz w:val="24"/>
          <w:szCs w:val="24"/>
        </w:rPr>
        <w:t xml:space="preserve"> язык 10-11 класс . Учебник для общеобразовательных учреждений /авторы: Н. Г. </w:t>
      </w:r>
      <w:proofErr w:type="spellStart"/>
      <w:r w:rsidR="009129A5" w:rsidRPr="009129A5">
        <w:rPr>
          <w:rFonts w:ascii="Times New Roman" w:hAnsi="Times New Roman"/>
          <w:sz w:val="24"/>
          <w:szCs w:val="24"/>
        </w:rPr>
        <w:t>Гольцова</w:t>
      </w:r>
      <w:proofErr w:type="spellEnd"/>
      <w:r w:rsidR="009129A5" w:rsidRPr="009129A5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="009129A5" w:rsidRPr="009129A5">
        <w:rPr>
          <w:rFonts w:ascii="Times New Roman" w:hAnsi="Times New Roman"/>
          <w:sz w:val="24"/>
          <w:szCs w:val="24"/>
        </w:rPr>
        <w:t>Шамшин</w:t>
      </w:r>
      <w:proofErr w:type="spellEnd"/>
      <w:r w:rsidR="009129A5" w:rsidRPr="009129A5">
        <w:rPr>
          <w:rFonts w:ascii="Times New Roman" w:hAnsi="Times New Roman"/>
          <w:sz w:val="24"/>
          <w:szCs w:val="24"/>
        </w:rPr>
        <w:t>. – М.: Русское слово, 2007.</w:t>
      </w:r>
    </w:p>
    <w:p w:rsidR="0087489D" w:rsidRPr="009129A5" w:rsidRDefault="0087489D" w:rsidP="009129A5">
      <w:p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  <w:u w:val="single"/>
        </w:rPr>
      </w:pPr>
      <w:r w:rsidRPr="009129A5">
        <w:rPr>
          <w:rFonts w:ascii="Times New Roman" w:hAnsi="Times New Roman"/>
          <w:b/>
          <w:bCs/>
          <w:color w:val="444444"/>
          <w:sz w:val="24"/>
          <w:szCs w:val="24"/>
        </w:rPr>
        <w:t>   </w:t>
      </w:r>
      <w:r w:rsidRPr="009129A5">
        <w:rPr>
          <w:rFonts w:ascii="Times New Roman" w:hAnsi="Times New Roman"/>
          <w:sz w:val="24"/>
          <w:szCs w:val="24"/>
          <w:u w:val="single"/>
        </w:rPr>
        <w:t>Общая характеристика учебного курса, его места и роль в общеобразовательной подготовке школьников и системе обучения данному предмету:</w:t>
      </w:r>
    </w:p>
    <w:p w:rsidR="00CC7B3D" w:rsidRPr="009129A5" w:rsidRDefault="00CC7B3D" w:rsidP="00CC7B3D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9129A5">
        <w:rPr>
          <w:rFonts w:ascii="Times New Roman" w:hAnsi="Times New Roman"/>
          <w:sz w:val="24"/>
          <w:szCs w:val="24"/>
        </w:rPr>
        <w:t xml:space="preserve">           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CC7B3D" w:rsidRPr="009129A5" w:rsidRDefault="00CC7B3D" w:rsidP="00CC7B3D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129A5">
        <w:rPr>
          <w:rFonts w:ascii="Times New Roman" w:hAnsi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CC7B3D" w:rsidRPr="009129A5" w:rsidRDefault="00CC7B3D" w:rsidP="00CC7B3D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129A5">
        <w:rPr>
          <w:rFonts w:ascii="Times New Roman" w:hAnsi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CC7B3D" w:rsidRPr="009129A5" w:rsidRDefault="00CC7B3D" w:rsidP="00CC7B3D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129A5">
        <w:rPr>
          <w:rFonts w:ascii="Times New Roman" w:hAnsi="Times New Roman"/>
          <w:sz w:val="24"/>
          <w:szCs w:val="24"/>
        </w:rPr>
        <w:t xml:space="preserve">Учебный предмет «Русский язык» занимает особое место в системе гимназического образования. </w:t>
      </w:r>
      <w:proofErr w:type="gramStart"/>
      <w:r w:rsidRPr="009129A5">
        <w:rPr>
          <w:rFonts w:ascii="Times New Roman" w:hAnsi="Times New Roman"/>
          <w:sz w:val="24"/>
          <w:szCs w:val="24"/>
        </w:rPr>
        <w:t>Он  является</w:t>
      </w:r>
      <w:proofErr w:type="gramEnd"/>
      <w:r w:rsidRPr="009129A5">
        <w:rPr>
          <w:rFonts w:ascii="Times New Roman" w:hAnsi="Times New Roman"/>
          <w:sz w:val="24"/>
          <w:szCs w:val="24"/>
        </w:rPr>
        <w:t xml:space="preserve">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гимназиста,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C7B3D" w:rsidRPr="009129A5" w:rsidRDefault="00CC7B3D" w:rsidP="00CC7B3D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129A5">
        <w:rPr>
          <w:rFonts w:ascii="Times New Roman" w:hAnsi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9129A5">
        <w:rPr>
          <w:rFonts w:ascii="Times New Roman" w:hAnsi="Times New Roman"/>
          <w:b/>
          <w:bCs/>
          <w:sz w:val="24"/>
          <w:szCs w:val="24"/>
        </w:rPr>
        <w:t>компетентностного</w:t>
      </w:r>
      <w:proofErr w:type="spellEnd"/>
      <w:r w:rsidRPr="009129A5">
        <w:rPr>
          <w:rFonts w:ascii="Times New Roman" w:hAnsi="Times New Roman"/>
          <w:b/>
          <w:bCs/>
          <w:sz w:val="24"/>
          <w:szCs w:val="24"/>
        </w:rPr>
        <w:t> </w:t>
      </w:r>
      <w:r w:rsidRPr="009129A5">
        <w:rPr>
          <w:rFonts w:ascii="Times New Roman" w:hAnsi="Times New Roman"/>
          <w:sz w:val="24"/>
          <w:szCs w:val="24"/>
        </w:rPr>
        <w:t xml:space="preserve">подхода. В соответствии с этим формируются и развиваются коммуникативная, языковая, лингвистическая (языковедческая) и </w:t>
      </w:r>
      <w:proofErr w:type="spellStart"/>
      <w:r w:rsidRPr="009129A5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9129A5">
        <w:rPr>
          <w:rFonts w:ascii="Times New Roman" w:hAnsi="Times New Roman"/>
          <w:sz w:val="24"/>
          <w:szCs w:val="24"/>
        </w:rPr>
        <w:t xml:space="preserve"> компетенции.</w:t>
      </w:r>
    </w:p>
    <w:p w:rsidR="00CC7B3D" w:rsidRPr="009129A5" w:rsidRDefault="00CC7B3D" w:rsidP="00CC7B3D">
      <w:pPr>
        <w:shd w:val="clear" w:color="auto" w:fill="FFFFFF"/>
        <w:spacing w:after="0" w:line="270" w:lineRule="atLeast"/>
        <w:ind w:right="50"/>
        <w:jc w:val="both"/>
        <w:rPr>
          <w:rFonts w:ascii="Times New Roman" w:hAnsi="Times New Roman"/>
          <w:color w:val="444444"/>
          <w:sz w:val="24"/>
          <w:szCs w:val="24"/>
        </w:rPr>
      </w:pPr>
      <w:r w:rsidRPr="009129A5">
        <w:rPr>
          <w:rFonts w:ascii="Times New Roman" w:hAnsi="Times New Roman"/>
          <w:sz w:val="24"/>
          <w:szCs w:val="24"/>
        </w:rPr>
        <w:t xml:space="preserve">             </w:t>
      </w:r>
      <w:r w:rsidRPr="009129A5">
        <w:rPr>
          <w:rFonts w:ascii="Times New Roman" w:hAnsi="Times New Roman"/>
          <w:color w:val="444444"/>
          <w:sz w:val="24"/>
          <w:szCs w:val="24"/>
        </w:rPr>
        <w:t xml:space="preserve">В 10 – 11 классах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гимназия обеспечивает </w:t>
      </w:r>
      <w:r w:rsidRPr="009129A5">
        <w:rPr>
          <w:rFonts w:ascii="Times New Roman" w:hAnsi="Times New Roman"/>
          <w:b/>
          <w:bCs/>
          <w:i/>
          <w:iCs/>
          <w:color w:val="444444"/>
          <w:sz w:val="24"/>
          <w:szCs w:val="24"/>
        </w:rPr>
        <w:t>общекультурный уровень человека</w:t>
      </w:r>
      <w:r w:rsidRPr="009129A5">
        <w:rPr>
          <w:rFonts w:ascii="Times New Roman" w:hAnsi="Times New Roman"/>
          <w:i/>
          <w:iCs/>
          <w:color w:val="444444"/>
          <w:sz w:val="24"/>
          <w:szCs w:val="24"/>
        </w:rPr>
        <w:t>,</w:t>
      </w:r>
      <w:r w:rsidRPr="009129A5">
        <w:rPr>
          <w:rFonts w:ascii="Times New Roman" w:hAnsi="Times New Roman"/>
          <w:color w:val="444444"/>
          <w:sz w:val="24"/>
          <w:szCs w:val="24"/>
        </w:rPr>
        <w:t> способного к продолжению обучения в образовательных учреждениях высшей школы.</w:t>
      </w:r>
    </w:p>
    <w:p w:rsidR="00CC7B3D" w:rsidRPr="009129A5" w:rsidRDefault="00CC7B3D" w:rsidP="00CC7B3D">
      <w:pPr>
        <w:shd w:val="clear" w:color="auto" w:fill="FFFFFF"/>
        <w:spacing w:after="0" w:line="240" w:lineRule="auto"/>
        <w:ind w:right="40"/>
        <w:jc w:val="both"/>
        <w:rPr>
          <w:rFonts w:ascii="Arial" w:hAnsi="Arial" w:cs="Arial"/>
          <w:color w:val="444444"/>
          <w:sz w:val="24"/>
          <w:szCs w:val="24"/>
        </w:rPr>
      </w:pPr>
      <w:r w:rsidRPr="009129A5">
        <w:rPr>
          <w:rFonts w:ascii="Times New Roman" w:hAnsi="Times New Roman"/>
          <w:color w:val="444444"/>
          <w:sz w:val="24"/>
          <w:szCs w:val="24"/>
        </w:rPr>
        <w:t xml:space="preserve">             В данном планировании предусмотрена работа по формированию у учащихся орфографической зоркости и пунктуационной грамотности, поэтому на уроках проводится попутное повторение орфографических тем, разъясняются типы ошибок, причины их возникновения.</w:t>
      </w:r>
    </w:p>
    <w:p w:rsidR="00CC7B3D" w:rsidRPr="009129A5" w:rsidRDefault="00CC7B3D" w:rsidP="00CC7B3D">
      <w:pPr>
        <w:shd w:val="clear" w:color="auto" w:fill="FFFFFF"/>
        <w:spacing w:after="0" w:line="270" w:lineRule="atLeast"/>
        <w:ind w:right="50" w:firstLine="568"/>
        <w:jc w:val="both"/>
        <w:rPr>
          <w:rFonts w:ascii="Times New Roman" w:hAnsi="Times New Roman"/>
          <w:color w:val="444444"/>
          <w:sz w:val="24"/>
          <w:szCs w:val="24"/>
        </w:rPr>
      </w:pPr>
      <w:r w:rsidRPr="009129A5">
        <w:rPr>
          <w:rFonts w:ascii="Times New Roman" w:hAnsi="Times New Roman"/>
          <w:color w:val="444444"/>
          <w:sz w:val="24"/>
          <w:szCs w:val="24"/>
        </w:rPr>
        <w:t xml:space="preserve">    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письменной форме, соблюдать этические нормы общения. 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</w:t>
      </w:r>
    </w:p>
    <w:p w:rsidR="00CC7B3D" w:rsidRPr="009129A5" w:rsidRDefault="00CC7B3D" w:rsidP="00CC7B3D">
      <w:pPr>
        <w:spacing w:after="0"/>
        <w:rPr>
          <w:rFonts w:ascii="Times New Roman" w:hAnsi="Times New Roman"/>
          <w:color w:val="444444"/>
          <w:sz w:val="24"/>
          <w:szCs w:val="24"/>
        </w:rPr>
      </w:pPr>
      <w:r w:rsidRPr="009129A5">
        <w:rPr>
          <w:rFonts w:ascii="Times New Roman" w:hAnsi="Times New Roman"/>
          <w:sz w:val="24"/>
          <w:szCs w:val="24"/>
        </w:rPr>
        <w:t xml:space="preserve">               </w:t>
      </w:r>
      <w:r w:rsidRPr="009129A5">
        <w:rPr>
          <w:rFonts w:ascii="Times New Roman" w:hAnsi="Times New Roman"/>
          <w:color w:val="444444"/>
          <w:sz w:val="24"/>
          <w:szCs w:val="24"/>
        </w:rPr>
        <w:t>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</w:r>
      <w:r w:rsidR="00EC2C44" w:rsidRPr="009129A5">
        <w:rPr>
          <w:sz w:val="24"/>
          <w:szCs w:val="24"/>
        </w:rPr>
        <w:t xml:space="preserve"> </w:t>
      </w:r>
      <w:r w:rsidR="00EC2C44" w:rsidRPr="009129A5">
        <w:rPr>
          <w:rFonts w:ascii="Times New Roman" w:hAnsi="Times New Roman"/>
          <w:color w:val="444444"/>
          <w:sz w:val="24"/>
          <w:szCs w:val="24"/>
        </w:rPr>
        <w:t xml:space="preserve">Региональный компонент </w:t>
      </w:r>
      <w:proofErr w:type="gramStart"/>
      <w:r w:rsidR="00EC2C44" w:rsidRPr="009129A5">
        <w:rPr>
          <w:rFonts w:ascii="Times New Roman" w:hAnsi="Times New Roman"/>
          <w:color w:val="444444"/>
          <w:sz w:val="24"/>
          <w:szCs w:val="24"/>
        </w:rPr>
        <w:t>реализуется  в</w:t>
      </w:r>
      <w:proofErr w:type="gramEnd"/>
      <w:r w:rsidR="00EC2C44" w:rsidRPr="009129A5">
        <w:rPr>
          <w:rFonts w:ascii="Times New Roman" w:hAnsi="Times New Roman"/>
          <w:color w:val="444444"/>
          <w:sz w:val="24"/>
          <w:szCs w:val="24"/>
        </w:rPr>
        <w:t xml:space="preserve"> данной программе содержательно: через тексты для упражнений, диктантов, изложений, описание природы родного края.</w:t>
      </w:r>
    </w:p>
    <w:p w:rsidR="0087489D" w:rsidRPr="009129A5" w:rsidRDefault="0087489D" w:rsidP="0087489D"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/>
          <w:color w:val="444444"/>
          <w:sz w:val="24"/>
          <w:szCs w:val="24"/>
        </w:rPr>
      </w:pPr>
      <w:r w:rsidRPr="009129A5">
        <w:rPr>
          <w:rFonts w:ascii="Times New Roman" w:eastAsia="Calibri" w:hAnsi="Times New Roman"/>
          <w:color w:val="231F20"/>
          <w:sz w:val="24"/>
          <w:szCs w:val="24"/>
          <w:u w:val="single"/>
        </w:rPr>
        <w:t>Краткий анализ факторов, обуславливающих специфику преподавания курса в конкретном образовательном учреждении и классе:</w:t>
      </w:r>
      <w:r w:rsidRPr="009129A5">
        <w:rPr>
          <w:rFonts w:ascii="Times New Roman" w:hAnsi="Times New Roman"/>
          <w:color w:val="444444"/>
          <w:sz w:val="24"/>
          <w:szCs w:val="24"/>
        </w:rPr>
        <w:t xml:space="preserve"> </w:t>
      </w:r>
    </w:p>
    <w:p w:rsidR="00CC7B3D" w:rsidRPr="009129A5" w:rsidRDefault="00CC7B3D" w:rsidP="00CC7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9A5">
        <w:rPr>
          <w:rFonts w:ascii="Times New Roman" w:eastAsia="Calibri" w:hAnsi="Times New Roman"/>
          <w:color w:val="231F20"/>
          <w:sz w:val="24"/>
          <w:szCs w:val="24"/>
        </w:rPr>
        <w:lastRenderedPageBreak/>
        <w:t xml:space="preserve">                Рабочая программа составлена для 11 «Б» класса МБОУ «</w:t>
      </w:r>
      <w:proofErr w:type="spellStart"/>
      <w:r w:rsidRPr="009129A5">
        <w:rPr>
          <w:rFonts w:ascii="Times New Roman" w:eastAsia="Calibri" w:hAnsi="Times New Roman"/>
          <w:color w:val="231F20"/>
          <w:sz w:val="24"/>
          <w:szCs w:val="24"/>
        </w:rPr>
        <w:t>Гусиноозерская</w:t>
      </w:r>
      <w:proofErr w:type="spellEnd"/>
      <w:r w:rsidRPr="009129A5">
        <w:rPr>
          <w:rFonts w:ascii="Times New Roman" w:eastAsia="Calibri" w:hAnsi="Times New Roman"/>
          <w:color w:val="231F20"/>
          <w:sz w:val="24"/>
          <w:szCs w:val="24"/>
        </w:rPr>
        <w:t xml:space="preserve"> гимназия». </w:t>
      </w:r>
      <w:r w:rsidRPr="009129A5">
        <w:rPr>
          <w:rFonts w:ascii="Times New Roman" w:eastAsia="Calibri" w:hAnsi="Times New Roman"/>
          <w:sz w:val="24"/>
          <w:szCs w:val="24"/>
        </w:rPr>
        <w:t xml:space="preserve">Класс не является профильным, но </w:t>
      </w:r>
      <w:r w:rsidRPr="009129A5">
        <w:rPr>
          <w:rFonts w:ascii="Times New Roman" w:hAnsi="Times New Roman"/>
          <w:sz w:val="24"/>
          <w:szCs w:val="24"/>
        </w:rPr>
        <w:t>гимназическое образование в современных условиях призвано обеспечить функции грамотности и социальной адаптации. Это предполагает направленность целей обучения на формирование компетентной личности, способной к жизнедеятельности и самоопределению в информационном обществе. Поэтому планирование учебных занятий в программе составлено согласно требованиям гимназического образования и с учетом специфики класса.</w:t>
      </w:r>
    </w:p>
    <w:p w:rsidR="0087489D" w:rsidRPr="009129A5" w:rsidRDefault="0087489D" w:rsidP="008748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31F20"/>
          <w:sz w:val="24"/>
          <w:szCs w:val="24"/>
        </w:rPr>
      </w:pPr>
    </w:p>
    <w:p w:rsidR="00CC7B3D" w:rsidRPr="009129A5" w:rsidRDefault="0087489D" w:rsidP="0087489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9129A5">
        <w:rPr>
          <w:rFonts w:ascii="Times New Roman" w:hAnsi="Times New Roman"/>
          <w:b/>
          <w:bCs/>
          <w:color w:val="444444"/>
          <w:sz w:val="24"/>
          <w:szCs w:val="24"/>
        </w:rPr>
        <w:t> </w:t>
      </w:r>
    </w:p>
    <w:p w:rsidR="00CC7B3D" w:rsidRPr="009129A5" w:rsidRDefault="00CC7B3D" w:rsidP="0087489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87489D" w:rsidRPr="009129A5" w:rsidRDefault="0087489D" w:rsidP="0087489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129A5">
        <w:rPr>
          <w:rFonts w:ascii="Times New Roman" w:hAnsi="Times New Roman"/>
          <w:b/>
          <w:bCs/>
          <w:color w:val="444444"/>
          <w:sz w:val="24"/>
          <w:szCs w:val="24"/>
        </w:rPr>
        <w:t xml:space="preserve">  </w:t>
      </w:r>
      <w:r w:rsidRPr="009129A5">
        <w:rPr>
          <w:rFonts w:ascii="Times New Roman" w:hAnsi="Times New Roman"/>
          <w:b/>
          <w:bCs/>
          <w:color w:val="444444"/>
          <w:sz w:val="24"/>
          <w:szCs w:val="24"/>
          <w:u w:val="single"/>
        </w:rPr>
        <w:t>Цели обучения</w:t>
      </w:r>
    </w:p>
    <w:p w:rsidR="0087489D" w:rsidRPr="009129A5" w:rsidRDefault="0087489D" w:rsidP="0087489D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444444"/>
          <w:sz w:val="24"/>
          <w:szCs w:val="24"/>
        </w:rPr>
      </w:pPr>
      <w:r w:rsidRPr="009129A5">
        <w:rPr>
          <w:rFonts w:ascii="Times New Roman" w:hAnsi="Times New Roman"/>
          <w:color w:val="444444"/>
          <w:sz w:val="24"/>
          <w:szCs w:val="24"/>
        </w:rPr>
        <w:t xml:space="preserve">        Курс русского языка в X-XI классах направлен на достижение следующих целей, обеспечивающих реализацию личностно ориентированного, </w:t>
      </w:r>
      <w:proofErr w:type="spellStart"/>
      <w:r w:rsidRPr="009129A5">
        <w:rPr>
          <w:rFonts w:ascii="Times New Roman" w:hAnsi="Times New Roman"/>
          <w:color w:val="444444"/>
          <w:sz w:val="24"/>
          <w:szCs w:val="24"/>
        </w:rPr>
        <w:t>когнитивно</w:t>
      </w:r>
      <w:proofErr w:type="spellEnd"/>
      <w:r w:rsidRPr="009129A5">
        <w:rPr>
          <w:rFonts w:ascii="Times New Roman" w:hAnsi="Times New Roman"/>
          <w:color w:val="444444"/>
          <w:sz w:val="24"/>
          <w:szCs w:val="24"/>
        </w:rPr>
        <w:t xml:space="preserve">-коммуникативного, </w:t>
      </w:r>
      <w:proofErr w:type="spellStart"/>
      <w:r w:rsidRPr="009129A5">
        <w:rPr>
          <w:rFonts w:ascii="Times New Roman" w:hAnsi="Times New Roman"/>
          <w:color w:val="444444"/>
          <w:sz w:val="24"/>
          <w:szCs w:val="24"/>
        </w:rPr>
        <w:t>деятельностного</w:t>
      </w:r>
      <w:proofErr w:type="spellEnd"/>
      <w:r w:rsidRPr="009129A5">
        <w:rPr>
          <w:rFonts w:ascii="Times New Roman" w:hAnsi="Times New Roman"/>
          <w:color w:val="444444"/>
          <w:sz w:val="24"/>
          <w:szCs w:val="24"/>
        </w:rPr>
        <w:t xml:space="preserve"> подходов к обучению родному языку:</w:t>
      </w:r>
    </w:p>
    <w:p w:rsidR="0087489D" w:rsidRPr="009129A5" w:rsidRDefault="0087489D" w:rsidP="0087489D">
      <w:pPr>
        <w:numPr>
          <w:ilvl w:val="0"/>
          <w:numId w:val="3"/>
        </w:numPr>
        <w:shd w:val="clear" w:color="auto" w:fill="FFFFFF"/>
        <w:spacing w:after="0" w:line="270" w:lineRule="atLeast"/>
        <w:ind w:left="360"/>
        <w:jc w:val="both"/>
        <w:rPr>
          <w:rFonts w:ascii="Arial" w:hAnsi="Arial" w:cs="Arial"/>
          <w:color w:val="444444"/>
          <w:sz w:val="24"/>
          <w:szCs w:val="24"/>
        </w:rPr>
      </w:pPr>
      <w:proofErr w:type="gramStart"/>
      <w:r w:rsidRPr="009129A5">
        <w:rPr>
          <w:rFonts w:ascii="Times New Roman" w:hAnsi="Times New Roman"/>
          <w:b/>
          <w:bCs/>
          <w:color w:val="444444"/>
          <w:sz w:val="24"/>
          <w:szCs w:val="24"/>
        </w:rPr>
        <w:t>воспитание</w:t>
      </w:r>
      <w:proofErr w:type="gramEnd"/>
      <w:r w:rsidRPr="009129A5">
        <w:rPr>
          <w:rFonts w:ascii="Times New Roman" w:hAnsi="Times New Roman"/>
          <w:color w:val="444444"/>
          <w:sz w:val="24"/>
          <w:szCs w:val="24"/>
        </w:rPr>
        <w:t> 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87489D" w:rsidRPr="009129A5" w:rsidRDefault="0087489D" w:rsidP="0087489D">
      <w:pPr>
        <w:numPr>
          <w:ilvl w:val="0"/>
          <w:numId w:val="3"/>
        </w:numPr>
        <w:shd w:val="clear" w:color="auto" w:fill="FFFFFF"/>
        <w:spacing w:after="0" w:line="270" w:lineRule="atLeast"/>
        <w:ind w:left="360"/>
        <w:jc w:val="both"/>
        <w:rPr>
          <w:rFonts w:ascii="Arial" w:hAnsi="Arial" w:cs="Arial"/>
          <w:color w:val="444444"/>
          <w:sz w:val="24"/>
          <w:szCs w:val="24"/>
        </w:rPr>
      </w:pPr>
      <w:proofErr w:type="gramStart"/>
      <w:r w:rsidRPr="009129A5">
        <w:rPr>
          <w:rFonts w:ascii="Times New Roman" w:hAnsi="Times New Roman"/>
          <w:b/>
          <w:bCs/>
          <w:color w:val="444444"/>
          <w:sz w:val="24"/>
          <w:szCs w:val="24"/>
        </w:rPr>
        <w:t>дальнейшее</w:t>
      </w:r>
      <w:proofErr w:type="gramEnd"/>
      <w:r w:rsidRPr="009129A5">
        <w:rPr>
          <w:rFonts w:ascii="Times New Roman" w:hAnsi="Times New Roman"/>
          <w:b/>
          <w:bCs/>
          <w:color w:val="444444"/>
          <w:sz w:val="24"/>
          <w:szCs w:val="24"/>
        </w:rPr>
        <w:t xml:space="preserve"> развитие и совершенствование</w:t>
      </w:r>
      <w:r w:rsidRPr="009129A5">
        <w:rPr>
          <w:rFonts w:ascii="Times New Roman" w:hAnsi="Times New Roman"/>
          <w:color w:val="444444"/>
          <w:sz w:val="24"/>
          <w:szCs w:val="24"/>
        </w:rPr>
        <w:t> 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87489D" w:rsidRPr="009129A5" w:rsidRDefault="0087489D" w:rsidP="0087489D">
      <w:pPr>
        <w:numPr>
          <w:ilvl w:val="0"/>
          <w:numId w:val="3"/>
        </w:numPr>
        <w:shd w:val="clear" w:color="auto" w:fill="FFFFFF"/>
        <w:spacing w:after="0" w:line="270" w:lineRule="atLeast"/>
        <w:ind w:left="360"/>
        <w:jc w:val="both"/>
        <w:rPr>
          <w:rFonts w:ascii="Arial" w:hAnsi="Arial" w:cs="Arial"/>
          <w:color w:val="444444"/>
          <w:sz w:val="24"/>
          <w:szCs w:val="24"/>
        </w:rPr>
      </w:pPr>
      <w:proofErr w:type="gramStart"/>
      <w:r w:rsidRPr="009129A5">
        <w:rPr>
          <w:rFonts w:ascii="Times New Roman" w:hAnsi="Times New Roman"/>
          <w:b/>
          <w:bCs/>
          <w:color w:val="444444"/>
          <w:sz w:val="24"/>
          <w:szCs w:val="24"/>
        </w:rPr>
        <w:t>освоение</w:t>
      </w:r>
      <w:proofErr w:type="gramEnd"/>
      <w:r w:rsidRPr="009129A5">
        <w:rPr>
          <w:rFonts w:ascii="Times New Roman" w:hAnsi="Times New Roman"/>
          <w:color w:val="444444"/>
          <w:sz w:val="24"/>
          <w:szCs w:val="24"/>
        </w:rPr>
        <w:t> </w:t>
      </w:r>
      <w:r w:rsidRPr="009129A5">
        <w:rPr>
          <w:rFonts w:ascii="Times New Roman" w:hAnsi="Times New Roman"/>
          <w:b/>
          <w:bCs/>
          <w:color w:val="444444"/>
          <w:sz w:val="24"/>
          <w:szCs w:val="24"/>
        </w:rPr>
        <w:t>знаний</w:t>
      </w:r>
      <w:r w:rsidRPr="009129A5">
        <w:rPr>
          <w:rFonts w:ascii="Times New Roman" w:hAnsi="Times New Roman"/>
          <w:color w:val="444444"/>
          <w:sz w:val="24"/>
          <w:szCs w:val="24"/>
        </w:rPr>
        <w:t> 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87489D" w:rsidRPr="009129A5" w:rsidRDefault="0087489D" w:rsidP="0087489D">
      <w:pPr>
        <w:numPr>
          <w:ilvl w:val="0"/>
          <w:numId w:val="3"/>
        </w:numPr>
        <w:shd w:val="clear" w:color="auto" w:fill="FFFFFF"/>
        <w:spacing w:after="0" w:line="270" w:lineRule="atLeast"/>
        <w:ind w:left="360"/>
        <w:jc w:val="both"/>
        <w:rPr>
          <w:rFonts w:ascii="Arial" w:hAnsi="Arial" w:cs="Arial"/>
          <w:color w:val="444444"/>
          <w:sz w:val="24"/>
          <w:szCs w:val="24"/>
        </w:rPr>
      </w:pPr>
      <w:proofErr w:type="gramStart"/>
      <w:r w:rsidRPr="009129A5">
        <w:rPr>
          <w:rFonts w:ascii="Times New Roman" w:hAnsi="Times New Roman"/>
          <w:b/>
          <w:bCs/>
          <w:color w:val="444444"/>
          <w:sz w:val="24"/>
          <w:szCs w:val="24"/>
        </w:rPr>
        <w:t>овладение</w:t>
      </w:r>
      <w:proofErr w:type="gramEnd"/>
      <w:r w:rsidRPr="009129A5">
        <w:rPr>
          <w:rFonts w:ascii="Times New Roman" w:hAnsi="Times New Roman"/>
          <w:b/>
          <w:bCs/>
          <w:color w:val="444444"/>
          <w:sz w:val="24"/>
          <w:szCs w:val="24"/>
        </w:rPr>
        <w:t xml:space="preserve"> умениями</w:t>
      </w:r>
      <w:r w:rsidRPr="009129A5">
        <w:rPr>
          <w:rFonts w:ascii="Times New Roman" w:hAnsi="Times New Roman"/>
          <w:color w:val="444444"/>
          <w:sz w:val="24"/>
          <w:szCs w:val="24"/>
        </w:rPr>
        <w:t> 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87489D" w:rsidRPr="009129A5" w:rsidRDefault="0087489D" w:rsidP="0087489D">
      <w:pPr>
        <w:numPr>
          <w:ilvl w:val="0"/>
          <w:numId w:val="3"/>
        </w:numPr>
        <w:shd w:val="clear" w:color="auto" w:fill="FFFFFF"/>
        <w:spacing w:after="0" w:line="270" w:lineRule="atLeast"/>
        <w:ind w:left="360"/>
        <w:jc w:val="both"/>
        <w:rPr>
          <w:rFonts w:ascii="Arial" w:hAnsi="Arial" w:cs="Arial"/>
          <w:color w:val="444444"/>
          <w:sz w:val="24"/>
          <w:szCs w:val="24"/>
        </w:rPr>
      </w:pPr>
      <w:proofErr w:type="gramStart"/>
      <w:r w:rsidRPr="009129A5">
        <w:rPr>
          <w:rFonts w:ascii="Times New Roman" w:hAnsi="Times New Roman"/>
          <w:b/>
          <w:bCs/>
          <w:color w:val="444444"/>
          <w:sz w:val="24"/>
          <w:szCs w:val="24"/>
        </w:rPr>
        <w:t>применение</w:t>
      </w:r>
      <w:proofErr w:type="gramEnd"/>
      <w:r w:rsidRPr="009129A5">
        <w:rPr>
          <w:rFonts w:ascii="Times New Roman" w:hAnsi="Times New Roman"/>
          <w:color w:val="444444"/>
          <w:sz w:val="24"/>
          <w:szCs w:val="24"/>
        </w:rPr>
        <w:t> 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CC7B3D" w:rsidRPr="009129A5" w:rsidRDefault="00CC7B3D" w:rsidP="00CC7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31F20"/>
          <w:sz w:val="24"/>
          <w:szCs w:val="24"/>
        </w:rPr>
      </w:pPr>
      <w:r w:rsidRPr="009129A5">
        <w:rPr>
          <w:rFonts w:ascii="Times New Roman" w:hAnsi="Times New Roman"/>
          <w:bCs/>
          <w:color w:val="444444"/>
          <w:sz w:val="24"/>
          <w:szCs w:val="24"/>
        </w:rPr>
        <w:t xml:space="preserve">        </w:t>
      </w:r>
      <w:r w:rsidRPr="009129A5">
        <w:rPr>
          <w:rFonts w:ascii="Times New Roman" w:eastAsia="Calibri" w:hAnsi="Times New Roman"/>
          <w:color w:val="231F20"/>
          <w:sz w:val="24"/>
          <w:szCs w:val="24"/>
        </w:rPr>
        <w:t xml:space="preserve">Основная </w:t>
      </w:r>
      <w:proofErr w:type="gramStart"/>
      <w:r w:rsidRPr="009129A5">
        <w:rPr>
          <w:rFonts w:ascii="Times New Roman" w:eastAsia="Calibri" w:hAnsi="Times New Roman"/>
          <w:color w:val="231F20"/>
          <w:sz w:val="24"/>
          <w:szCs w:val="24"/>
        </w:rPr>
        <w:t>задача  -</w:t>
      </w:r>
      <w:proofErr w:type="gramEnd"/>
      <w:r w:rsidRPr="009129A5">
        <w:rPr>
          <w:rFonts w:ascii="Times New Roman" w:eastAsia="Calibri" w:hAnsi="Times New Roman"/>
          <w:color w:val="231F20"/>
          <w:sz w:val="24"/>
          <w:szCs w:val="24"/>
        </w:rPr>
        <w:t xml:space="preserve"> подготовить учащихся к сдаче ЕГЭ, поэтому </w:t>
      </w:r>
      <w:r w:rsidRPr="009129A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подготовка к ЕГЭ выпускников  гимназии  в программе для 11 класса занимает значительное место.</w:t>
      </w:r>
    </w:p>
    <w:p w:rsidR="00FA053D" w:rsidRPr="009129A5" w:rsidRDefault="00FA05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FA053D" w:rsidRDefault="00FA05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FA053D" w:rsidRDefault="00FA05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FA053D" w:rsidRDefault="00FA05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FA053D" w:rsidRDefault="00FA05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FA053D" w:rsidRDefault="00FA05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CC7B3D" w:rsidRDefault="00CC7B3D" w:rsidP="009129A5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444444"/>
        </w:rPr>
      </w:pPr>
    </w:p>
    <w:p w:rsidR="00CC7B3D" w:rsidRDefault="00CC7B3D" w:rsidP="00CC7B3D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444444"/>
        </w:rPr>
      </w:pPr>
    </w:p>
    <w:p w:rsidR="00CC7B3D" w:rsidRPr="00FA053D" w:rsidRDefault="00CC7B3D" w:rsidP="00CC7B3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  <w:r w:rsidRPr="00FA053D">
        <w:rPr>
          <w:rFonts w:ascii="Times New Roman" w:hAnsi="Times New Roman"/>
          <w:b/>
          <w:bCs/>
          <w:color w:val="444444"/>
        </w:rPr>
        <w:lastRenderedPageBreak/>
        <w:t>Содержание тем учебного курса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b/>
          <w:bCs/>
          <w:color w:val="444444"/>
        </w:rPr>
        <w:t>                               Синтаксис и пунктуация</w:t>
      </w:r>
      <w:r>
        <w:rPr>
          <w:rFonts w:ascii="Times New Roman" w:hAnsi="Times New Roman"/>
          <w:b/>
          <w:bCs/>
          <w:color w:val="444444"/>
        </w:rPr>
        <w:t xml:space="preserve"> простого предложения </w:t>
      </w:r>
      <w:proofErr w:type="gramStart"/>
      <w:r>
        <w:rPr>
          <w:rFonts w:ascii="Times New Roman" w:hAnsi="Times New Roman"/>
          <w:b/>
          <w:bCs/>
          <w:color w:val="444444"/>
        </w:rPr>
        <w:t>( 12</w:t>
      </w:r>
      <w:proofErr w:type="gramEnd"/>
      <w:r>
        <w:rPr>
          <w:rFonts w:ascii="Times New Roman" w:hAnsi="Times New Roman"/>
          <w:b/>
          <w:bCs/>
          <w:color w:val="444444"/>
        </w:rPr>
        <w:t xml:space="preserve"> ч+2 ч к\р</w:t>
      </w:r>
      <w:r w:rsidRPr="0087489D">
        <w:rPr>
          <w:rFonts w:ascii="Times New Roman" w:hAnsi="Times New Roman"/>
          <w:b/>
          <w:bCs/>
          <w:color w:val="444444"/>
        </w:rPr>
        <w:t>)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Обобщающее повторение синтаксиса. Грамматическая основа простого предложения, виды его осложнения, типы  сложных предложений, предложения с прямой речью. Способы оформления чужой речи. Цитирование.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 xml:space="preserve">Нормативное построение словосочетаний и предложений разных типов. Интонационное богатство русской </w:t>
      </w:r>
      <w:proofErr w:type="gramStart"/>
      <w:r w:rsidRPr="0087489D">
        <w:rPr>
          <w:rFonts w:ascii="Times New Roman" w:hAnsi="Times New Roman"/>
          <w:color w:val="444444"/>
        </w:rPr>
        <w:t>речи .</w:t>
      </w:r>
      <w:proofErr w:type="gramEnd"/>
      <w:r w:rsidRPr="0087489D">
        <w:rPr>
          <w:rFonts w:ascii="Times New Roman" w:hAnsi="Times New Roman"/>
          <w:color w:val="444444"/>
        </w:rPr>
        <w:t xml:space="preserve"> Принципы и функции русской пунктуации. Смысловая роль знаков препинания. Роль пунктуации в письменном обращении. Факультативные и альтернативные знаки препинания.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Синтаксическая синонимия как источник богатства и выразительности русской речи.</w:t>
      </w:r>
    </w:p>
    <w:p w:rsidR="00CC7B3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Синтаксический разбор словосочетания, простого и сложного предложений, предложения с прямой речью.</w:t>
      </w:r>
    </w:p>
    <w:p w:rsidR="00CC7B3D" w:rsidRPr="00CC7B3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i/>
          <w:color w:val="444444"/>
        </w:rPr>
      </w:pPr>
      <w:r w:rsidRPr="00CC7B3D">
        <w:rPr>
          <w:rFonts w:ascii="Times New Roman" w:hAnsi="Times New Roman"/>
          <w:i/>
          <w:color w:val="444444"/>
        </w:rPr>
        <w:t>Тест № 1</w:t>
      </w:r>
    </w:p>
    <w:p w:rsidR="00CC7B3D" w:rsidRPr="00CC7B3D" w:rsidRDefault="00797233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i/>
          <w:color w:val="444444"/>
        </w:rPr>
      </w:pPr>
      <w:r>
        <w:rPr>
          <w:rFonts w:ascii="Times New Roman" w:hAnsi="Times New Roman"/>
          <w:i/>
          <w:color w:val="444444"/>
        </w:rPr>
        <w:t>Контрольная работа №1</w:t>
      </w:r>
      <w:r w:rsidR="00CC7B3D" w:rsidRPr="00CC7B3D">
        <w:rPr>
          <w:rFonts w:ascii="Times New Roman" w:hAnsi="Times New Roman"/>
          <w:i/>
          <w:color w:val="444444"/>
        </w:rPr>
        <w:t xml:space="preserve"> </w:t>
      </w:r>
      <w:r w:rsidR="00CC7B3D" w:rsidRPr="00CC7B3D">
        <w:rPr>
          <w:rFonts w:ascii="Times New Roman" w:hAnsi="Times New Roman"/>
          <w:i/>
          <w:sz w:val="24"/>
          <w:szCs w:val="24"/>
        </w:rPr>
        <w:t>по теме «Пунктуация простого предложения»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b/>
          <w:bCs/>
          <w:color w:val="444444"/>
        </w:rPr>
        <w:t xml:space="preserve">                              </w:t>
      </w:r>
      <w:r w:rsidR="00797233">
        <w:rPr>
          <w:rFonts w:ascii="Times New Roman" w:hAnsi="Times New Roman"/>
          <w:b/>
          <w:bCs/>
          <w:color w:val="444444"/>
        </w:rPr>
        <w:t> Публицистический стиль речи (</w:t>
      </w:r>
      <w:r>
        <w:rPr>
          <w:rFonts w:ascii="Times New Roman" w:hAnsi="Times New Roman"/>
          <w:b/>
          <w:bCs/>
          <w:color w:val="444444"/>
        </w:rPr>
        <w:t>2</w:t>
      </w:r>
      <w:r w:rsidR="00797233">
        <w:rPr>
          <w:rFonts w:ascii="Times New Roman" w:hAnsi="Times New Roman"/>
          <w:b/>
          <w:bCs/>
          <w:color w:val="444444"/>
        </w:rPr>
        <w:t xml:space="preserve"> ч</w:t>
      </w:r>
      <w:r w:rsidRPr="0087489D">
        <w:rPr>
          <w:rFonts w:ascii="Times New Roman" w:hAnsi="Times New Roman"/>
          <w:b/>
          <w:bCs/>
          <w:color w:val="444444"/>
        </w:rPr>
        <w:t>)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Особенности публицистического стиля речи. Средства эмоциональной выразительности в публицистическом стиле речи.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     Очерк, эссе.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     Устное выступление. Дискуссия.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     Использование учащимися средств публицистического стиля в собственной речи.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b/>
          <w:bCs/>
          <w:color w:val="444444"/>
        </w:rPr>
        <w:t>                           </w:t>
      </w:r>
      <w:r w:rsidR="00797233">
        <w:rPr>
          <w:rFonts w:ascii="Times New Roman" w:hAnsi="Times New Roman"/>
          <w:b/>
          <w:bCs/>
          <w:color w:val="444444"/>
        </w:rPr>
        <w:t xml:space="preserve">   Художественный стиль речи (2 ч + 1 ч к\р</w:t>
      </w:r>
      <w:r w:rsidRPr="0087489D">
        <w:rPr>
          <w:rFonts w:ascii="Times New Roman" w:hAnsi="Times New Roman"/>
          <w:b/>
          <w:bCs/>
          <w:color w:val="444444"/>
        </w:rPr>
        <w:t>)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Общая характеристика художественного стиля: образность, широкое использование изобразительно-выразительных средств, языковых средств других стилей, выражение эстетической функции национального языка.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     Язык как первоэлемент художественной литературы, один из основных элементов структуры художественного произведения.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     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     Основные виды тропов, их использование мастерами художественного слова. Стилистические фигуры, основанные на возможностях русого синтаксиса.</w:t>
      </w:r>
    </w:p>
    <w:p w:rsidR="00CC7B3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     Анализ художественно-языковой и современной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</w:r>
    </w:p>
    <w:p w:rsidR="00797233" w:rsidRPr="0087489D" w:rsidRDefault="00797233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661F9C">
        <w:rPr>
          <w:rFonts w:ascii="Times New Roman" w:hAnsi="Times New Roman"/>
          <w:i/>
          <w:sz w:val="24"/>
          <w:szCs w:val="24"/>
        </w:rPr>
        <w:t>Контрольная работа № 2 по теме «Виды тропов и стилистических фигур.»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b/>
          <w:bCs/>
          <w:color w:val="444444"/>
        </w:rPr>
        <w:t xml:space="preserve">                        </w:t>
      </w:r>
      <w:r w:rsidR="00797233">
        <w:rPr>
          <w:rFonts w:ascii="Times New Roman" w:hAnsi="Times New Roman"/>
          <w:b/>
          <w:bCs/>
          <w:color w:val="444444"/>
        </w:rPr>
        <w:t xml:space="preserve">        Сложное предложение </w:t>
      </w:r>
      <w:proofErr w:type="gramStart"/>
      <w:r w:rsidR="00797233">
        <w:rPr>
          <w:rFonts w:ascii="Times New Roman" w:hAnsi="Times New Roman"/>
          <w:b/>
          <w:bCs/>
          <w:color w:val="444444"/>
        </w:rPr>
        <w:t>( 6</w:t>
      </w:r>
      <w:proofErr w:type="gramEnd"/>
      <w:r w:rsidR="00797233">
        <w:rPr>
          <w:rFonts w:ascii="Times New Roman" w:hAnsi="Times New Roman"/>
          <w:b/>
          <w:bCs/>
          <w:color w:val="444444"/>
        </w:rPr>
        <w:t xml:space="preserve"> ч + 1 ч к\р</w:t>
      </w:r>
      <w:r w:rsidRPr="0087489D">
        <w:rPr>
          <w:rFonts w:ascii="Times New Roman" w:hAnsi="Times New Roman"/>
          <w:b/>
          <w:bCs/>
          <w:color w:val="444444"/>
        </w:rPr>
        <w:t>)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Принципы русского правописания Повторение. Виды сложных предложений. Знаки препинания в ССП.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Пунктуация в ССП.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Пунктуация в предложениях с союзом и.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Проверочная работа и ее анализ.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Основные группы СПП.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СПП с придаточными изъяснительными.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СПП с придаточными определительными.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СПП с придаточными обстоятельственными.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Знаки препинания в СПП с одним придаточным.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Знаки препинания в СПП с несколькими придаточными.</w:t>
      </w:r>
    </w:p>
    <w:p w:rsidR="00CC7B3D" w:rsidRDefault="00CC7B3D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Знаки препинания при сравнительных оборотах с союзами как, что, чем, и СПП.</w:t>
      </w:r>
    </w:p>
    <w:p w:rsidR="00797233" w:rsidRPr="0087489D" w:rsidRDefault="00797233" w:rsidP="00CC7B3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661F9C">
        <w:rPr>
          <w:rFonts w:ascii="Times New Roman" w:hAnsi="Times New Roman"/>
          <w:i/>
          <w:sz w:val="24"/>
          <w:szCs w:val="24"/>
        </w:rPr>
        <w:t>Контрольное тестирование</w:t>
      </w:r>
      <w:r>
        <w:rPr>
          <w:rFonts w:ascii="Times New Roman" w:hAnsi="Times New Roman"/>
          <w:i/>
          <w:sz w:val="24"/>
          <w:szCs w:val="24"/>
        </w:rPr>
        <w:t xml:space="preserve"> № 2</w:t>
      </w:r>
      <w:r w:rsidRPr="00661F9C">
        <w:rPr>
          <w:rFonts w:ascii="Times New Roman" w:hAnsi="Times New Roman"/>
          <w:i/>
          <w:sz w:val="24"/>
          <w:szCs w:val="24"/>
        </w:rPr>
        <w:t xml:space="preserve"> по теме «Пунктуация сложного предложения.</w:t>
      </w:r>
    </w:p>
    <w:p w:rsidR="00CC7B3D" w:rsidRPr="0087489D" w:rsidRDefault="00CC7B3D" w:rsidP="00CC7B3D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b/>
          <w:bCs/>
          <w:color w:val="444444"/>
        </w:rPr>
        <w:t>               </w:t>
      </w:r>
    </w:p>
    <w:p w:rsidR="00CC7B3D" w:rsidRDefault="009129A5" w:rsidP="00CC7B3D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b/>
          <w:bCs/>
          <w:color w:val="444444"/>
        </w:rPr>
      </w:pPr>
      <w:r>
        <w:rPr>
          <w:rFonts w:ascii="Times New Roman" w:hAnsi="Times New Roman"/>
          <w:b/>
          <w:bCs/>
          <w:color w:val="444444"/>
        </w:rPr>
        <w:t>       </w:t>
      </w:r>
      <w:bookmarkStart w:id="0" w:name="_GoBack"/>
      <w:bookmarkEnd w:id="0"/>
      <w:r w:rsidR="00CC7B3D">
        <w:rPr>
          <w:rFonts w:ascii="Times New Roman" w:hAnsi="Times New Roman"/>
          <w:b/>
          <w:bCs/>
          <w:color w:val="444444"/>
        </w:rPr>
        <w:t>Подготовка к ЕГЭ (8 ч)</w:t>
      </w:r>
    </w:p>
    <w:p w:rsidR="00CC7B3D" w:rsidRDefault="00CC7B3D" w:rsidP="00CC7B3D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b/>
          <w:bCs/>
          <w:color w:val="444444"/>
        </w:rPr>
      </w:pPr>
    </w:p>
    <w:p w:rsidR="00CC7B3D" w:rsidRDefault="00CC7B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FA053D" w:rsidRDefault="00FA05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FA053D" w:rsidRDefault="00FA05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FA053D" w:rsidRDefault="00FA05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FA053D" w:rsidRDefault="00FA05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FA053D" w:rsidRDefault="00FA05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FA053D" w:rsidRDefault="00FA05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9129A5" w:rsidRDefault="009129A5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FA053D" w:rsidRDefault="00FA053D" w:rsidP="008748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444444"/>
        </w:rPr>
      </w:pPr>
    </w:p>
    <w:p w:rsidR="0097467A" w:rsidRDefault="0097467A" w:rsidP="0097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7467A" w:rsidRPr="0097467A" w:rsidRDefault="0097467A" w:rsidP="0097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7467A">
        <w:rPr>
          <w:rFonts w:ascii="Times New Roman" w:hAnsi="Times New Roman"/>
          <w:b/>
        </w:rPr>
        <w:lastRenderedPageBreak/>
        <w:t>УЧЕБНО -  ТЕМАТИЧЕСКИЙ ПЛАН</w:t>
      </w:r>
    </w:p>
    <w:p w:rsidR="0097467A" w:rsidRPr="0097467A" w:rsidRDefault="0097467A" w:rsidP="0097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931"/>
        <w:gridCol w:w="720"/>
      </w:tblGrid>
      <w:tr w:rsidR="0097467A" w:rsidRPr="0097467A" w:rsidTr="0097467A">
        <w:tc>
          <w:tcPr>
            <w:tcW w:w="675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7467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931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7467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720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7467A">
              <w:rPr>
                <w:rFonts w:ascii="Times New Roman" w:hAnsi="Times New Roman"/>
                <w:b/>
              </w:rPr>
              <w:t>часы</w:t>
            </w:r>
          </w:p>
        </w:tc>
      </w:tr>
      <w:tr w:rsidR="0097467A" w:rsidRPr="0097467A" w:rsidTr="0097467A">
        <w:tc>
          <w:tcPr>
            <w:tcW w:w="675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467A">
              <w:rPr>
                <w:rFonts w:ascii="Times New Roman" w:hAnsi="Times New Roman"/>
              </w:rPr>
              <w:t>1</w:t>
            </w:r>
          </w:p>
        </w:tc>
        <w:tc>
          <w:tcPr>
            <w:tcW w:w="8931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720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7467A" w:rsidRPr="0097467A" w:rsidTr="0097467A">
        <w:tc>
          <w:tcPr>
            <w:tcW w:w="675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467A">
              <w:rPr>
                <w:rFonts w:ascii="Times New Roman" w:hAnsi="Times New Roman"/>
              </w:rPr>
              <w:t>2</w:t>
            </w:r>
          </w:p>
        </w:tc>
        <w:tc>
          <w:tcPr>
            <w:tcW w:w="8931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простого предложения</w:t>
            </w:r>
          </w:p>
        </w:tc>
        <w:tc>
          <w:tcPr>
            <w:tcW w:w="720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7467A" w:rsidRPr="0097467A" w:rsidTr="0097467A">
        <w:tc>
          <w:tcPr>
            <w:tcW w:w="675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467A">
              <w:rPr>
                <w:rFonts w:ascii="Times New Roman" w:hAnsi="Times New Roman"/>
              </w:rPr>
              <w:t>3</w:t>
            </w:r>
          </w:p>
        </w:tc>
        <w:tc>
          <w:tcPr>
            <w:tcW w:w="8931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Стилистика</w:t>
            </w:r>
          </w:p>
        </w:tc>
        <w:tc>
          <w:tcPr>
            <w:tcW w:w="720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7467A" w:rsidRPr="0097467A" w:rsidTr="0097467A">
        <w:tc>
          <w:tcPr>
            <w:tcW w:w="675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467A">
              <w:rPr>
                <w:rFonts w:ascii="Times New Roman" w:hAnsi="Times New Roman"/>
              </w:rPr>
              <w:t>4</w:t>
            </w:r>
          </w:p>
        </w:tc>
        <w:tc>
          <w:tcPr>
            <w:tcW w:w="8931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сложного предложения</w:t>
            </w:r>
          </w:p>
        </w:tc>
        <w:tc>
          <w:tcPr>
            <w:tcW w:w="720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7467A" w:rsidRPr="0097467A" w:rsidTr="0097467A">
        <w:tc>
          <w:tcPr>
            <w:tcW w:w="675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1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</w:tcPr>
          <w:p w:rsidR="0097467A" w:rsidRPr="0097467A" w:rsidRDefault="0097467A" w:rsidP="00974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97467A" w:rsidRDefault="0097467A" w:rsidP="0097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7467A" w:rsidRDefault="0097467A" w:rsidP="0097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7467A" w:rsidRDefault="0097467A" w:rsidP="0097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7467A" w:rsidRDefault="0097467A" w:rsidP="0097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7467A" w:rsidRDefault="0097467A" w:rsidP="0097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7467A" w:rsidRDefault="0097467A" w:rsidP="0097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7467A" w:rsidRPr="0097467A" w:rsidRDefault="0097467A" w:rsidP="0097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67A" w:rsidRDefault="0097467A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233" w:rsidRPr="00FA053D" w:rsidRDefault="00797233" w:rsidP="0079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- т</w:t>
      </w:r>
      <w:r w:rsidRPr="00FA053D">
        <w:rPr>
          <w:rFonts w:ascii="Times New Roman" w:hAnsi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11 класс 34 часа</w:t>
      </w:r>
      <w:r w:rsidRPr="00FA053D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8"/>
        <w:gridCol w:w="567"/>
        <w:gridCol w:w="1134"/>
        <w:gridCol w:w="1134"/>
        <w:gridCol w:w="709"/>
        <w:gridCol w:w="709"/>
      </w:tblGrid>
      <w:tr w:rsidR="00797233" w:rsidRPr="00FA053D" w:rsidTr="00BE269A">
        <w:trPr>
          <w:cantSplit/>
          <w:trHeight w:val="42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7233" w:rsidRPr="00FA053D" w:rsidRDefault="00797233" w:rsidP="00F005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3D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233" w:rsidRPr="00FA053D" w:rsidRDefault="00797233" w:rsidP="007972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797233" w:rsidRPr="00FA053D" w:rsidRDefault="00797233" w:rsidP="007972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233" w:rsidRPr="00FA053D" w:rsidRDefault="00797233" w:rsidP="007972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233" w:rsidRPr="00FA053D" w:rsidRDefault="00797233" w:rsidP="007972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3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</w:tcPr>
          <w:p w:rsidR="00797233" w:rsidRDefault="00797233" w:rsidP="0079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97233" w:rsidRPr="00FA053D" w:rsidRDefault="00797233" w:rsidP="00F0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797233" w:rsidRPr="00FA053D" w:rsidTr="00BE269A">
        <w:trPr>
          <w:cantSplit/>
          <w:trHeight w:val="14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233" w:rsidRPr="00FA053D" w:rsidRDefault="00797233" w:rsidP="00F005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233" w:rsidRPr="00FA053D" w:rsidRDefault="00797233" w:rsidP="00F005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Фактическая  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7233" w:rsidRPr="00FA053D" w:rsidRDefault="00797233" w:rsidP="00F005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053D">
              <w:rPr>
                <w:rFonts w:ascii="Times New Roman" w:hAnsi="Times New Roman"/>
                <w:spacing w:val="-20"/>
                <w:sz w:val="24"/>
                <w:szCs w:val="24"/>
              </w:rPr>
              <w:t>Практические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7233" w:rsidRPr="00FA053D" w:rsidRDefault="00797233" w:rsidP="00F005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A053D">
              <w:rPr>
                <w:rFonts w:ascii="Times New Roman" w:hAnsi="Times New Roman"/>
                <w:spacing w:val="-20"/>
                <w:sz w:val="24"/>
                <w:szCs w:val="24"/>
              </w:rPr>
              <w:t>Контрольные работы</w:t>
            </w: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7972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и пунктуация. Единицы синтаксиса.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79723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Нормативное построение словосочетаний и предложений.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функции русской пунктуации.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661F9C" w:rsidRDefault="00797233" w:rsidP="00F00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61F9C">
              <w:rPr>
                <w:rFonts w:ascii="Times New Roman" w:hAnsi="Times New Roman"/>
                <w:i/>
                <w:sz w:val="24"/>
                <w:szCs w:val="24"/>
              </w:rPr>
              <w:t>Тест №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предложения. Обобщающее слово при однородных членах предложения.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Обособление определений.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Обособление дополнений.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Приложение и их обособление.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 при вводных и вставных конструкциях.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661F9C" w:rsidRDefault="00797233" w:rsidP="00F00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61F9C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1по теме «Пунктуация простого предложения»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661F9C" w:rsidRDefault="00797233" w:rsidP="00F00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61F9C">
              <w:rPr>
                <w:rFonts w:ascii="Times New Roman" w:hAnsi="Times New Roman"/>
                <w:i/>
                <w:sz w:val="24"/>
                <w:szCs w:val="24"/>
              </w:rPr>
              <w:t>Выполнение части А экзаменационной работы в формате ЕГЭ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661F9C" w:rsidRDefault="00797233" w:rsidP="00F00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61F9C">
              <w:rPr>
                <w:rFonts w:ascii="Times New Roman" w:hAnsi="Times New Roman"/>
                <w:i/>
                <w:sz w:val="24"/>
                <w:szCs w:val="24"/>
              </w:rPr>
              <w:t>Выполнение части В экзаменационной работы в формате ЕГЭ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661F9C" w:rsidRDefault="00797233" w:rsidP="00F00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61F9C">
              <w:rPr>
                <w:rFonts w:ascii="Times New Roman" w:hAnsi="Times New Roman"/>
                <w:i/>
                <w:sz w:val="24"/>
                <w:szCs w:val="24"/>
              </w:rPr>
              <w:t>Сочинение в формате ЕГЭ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 жанры публицистического стиля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B9">
              <w:rPr>
                <w:rFonts w:ascii="Times New Roman" w:hAnsi="Times New Roman"/>
                <w:sz w:val="24"/>
                <w:szCs w:val="24"/>
              </w:rPr>
              <w:t>Устное выступление. Доклад. Дискуссия. Правила деловой дискуссии.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 жанры художественного стиля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B9">
              <w:rPr>
                <w:rFonts w:ascii="Times New Roman" w:hAnsi="Times New Roman"/>
                <w:sz w:val="24"/>
                <w:szCs w:val="24"/>
              </w:rPr>
              <w:t>Виды тропов и стилистических фигур.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661F9C" w:rsidRDefault="00797233" w:rsidP="00F00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61F9C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2 по теме «Виды тропов и стилистических фигур.»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сложного предложения. ССП.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ССП.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СПП. Виды придаточных в СПП.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E627C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СПП</w:t>
            </w:r>
            <w:r w:rsidRPr="00FE6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одним придаточным.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B9">
              <w:rPr>
                <w:rFonts w:ascii="Times New Roman" w:hAnsi="Times New Roman"/>
                <w:sz w:val="24"/>
                <w:szCs w:val="24"/>
              </w:rPr>
              <w:t>Знаки препинания в СПП с несколькими придаточными.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B9">
              <w:rPr>
                <w:rFonts w:ascii="Times New Roman" w:hAnsi="Times New Roman"/>
                <w:sz w:val="24"/>
                <w:szCs w:val="24"/>
              </w:rPr>
              <w:t>Знаки препинания при сравнительных оборотах с союзами как, что, чем, и СПП.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661F9C" w:rsidRDefault="00797233" w:rsidP="00F00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61F9C">
              <w:rPr>
                <w:rFonts w:ascii="Times New Roman" w:hAnsi="Times New Roman"/>
                <w:i/>
                <w:sz w:val="24"/>
                <w:szCs w:val="24"/>
              </w:rPr>
              <w:t>Контрольное тестирование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 2</w:t>
            </w:r>
            <w:r w:rsidRPr="00661F9C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«Пунктуация сложного предложения.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661F9C" w:rsidRDefault="00797233" w:rsidP="00F00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61F9C">
              <w:rPr>
                <w:rFonts w:ascii="Times New Roman" w:hAnsi="Times New Roman"/>
                <w:i/>
                <w:sz w:val="24"/>
                <w:szCs w:val="24"/>
              </w:rPr>
              <w:t>Выполнение части А экзаменационной работы в формате ЕГЭ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661F9C" w:rsidRDefault="00797233" w:rsidP="00F00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61F9C">
              <w:rPr>
                <w:rFonts w:ascii="Times New Roman" w:hAnsi="Times New Roman"/>
                <w:i/>
                <w:sz w:val="24"/>
                <w:szCs w:val="24"/>
              </w:rPr>
              <w:t>Выполнение части В экзаменационной работы в формате ЕГЭ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661F9C" w:rsidRDefault="00797233" w:rsidP="00F00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61F9C">
              <w:rPr>
                <w:rFonts w:ascii="Times New Roman" w:hAnsi="Times New Roman"/>
                <w:i/>
                <w:sz w:val="24"/>
                <w:szCs w:val="24"/>
              </w:rPr>
              <w:t>Сочинение в формате ЕГЭ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6.05.14</w:t>
            </w:r>
          </w:p>
          <w:p w:rsidR="00BE269A" w:rsidRDefault="00BE269A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33" w:rsidRPr="00FA053D" w:rsidTr="00BE26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33" w:rsidRPr="00FA053D" w:rsidRDefault="00797233" w:rsidP="00F0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53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3" w:rsidRPr="00FA053D" w:rsidRDefault="00797233" w:rsidP="00F0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7489D" w:rsidRPr="0087489D" w:rsidRDefault="0087489D" w:rsidP="00797233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444444"/>
          <w:sz w:val="24"/>
          <w:szCs w:val="24"/>
        </w:rPr>
      </w:pPr>
      <w:r w:rsidRPr="0087489D">
        <w:rPr>
          <w:rFonts w:ascii="Times New Roman" w:hAnsi="Times New Roman"/>
          <w:b/>
          <w:bCs/>
          <w:color w:val="444444"/>
          <w:sz w:val="24"/>
          <w:szCs w:val="24"/>
        </w:rPr>
        <w:lastRenderedPageBreak/>
        <w:t>Требования к уровню подготовки выпускников</w:t>
      </w:r>
    </w:p>
    <w:p w:rsidR="0087489D" w:rsidRPr="0087489D" w:rsidRDefault="0087489D" w:rsidP="0087489D">
      <w:pPr>
        <w:shd w:val="clear" w:color="auto" w:fill="FFFFFF"/>
        <w:spacing w:after="0" w:line="270" w:lineRule="atLeast"/>
        <w:ind w:left="284"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i/>
          <w:iCs/>
          <w:color w:val="444444"/>
        </w:rPr>
        <w:t>В результате изучения русского языка обучающийся должен</w:t>
      </w:r>
    </w:p>
    <w:p w:rsidR="0087489D" w:rsidRPr="0087489D" w:rsidRDefault="0087489D" w:rsidP="0087489D">
      <w:p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b/>
          <w:bCs/>
          <w:color w:val="444444"/>
        </w:rPr>
        <w:t>знать/понимать</w:t>
      </w:r>
    </w:p>
    <w:p w:rsidR="0087489D" w:rsidRPr="0087489D" w:rsidRDefault="0087489D" w:rsidP="0087489D">
      <w:pPr>
        <w:numPr>
          <w:ilvl w:val="0"/>
          <w:numId w:val="4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связь языка и истории, культуры русского и других народов;</w:t>
      </w:r>
    </w:p>
    <w:p w:rsidR="0087489D" w:rsidRPr="0087489D" w:rsidRDefault="0087489D" w:rsidP="0087489D">
      <w:pPr>
        <w:numPr>
          <w:ilvl w:val="0"/>
          <w:numId w:val="4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смысл понятий: речевая ситуация и ее компоненты, литературный язык, языковая норма, культура речи;</w:t>
      </w:r>
    </w:p>
    <w:p w:rsidR="0087489D" w:rsidRPr="0087489D" w:rsidRDefault="0087489D" w:rsidP="0087489D">
      <w:pPr>
        <w:numPr>
          <w:ilvl w:val="0"/>
          <w:numId w:val="4"/>
        </w:numPr>
        <w:shd w:val="clear" w:color="auto" w:fill="FFFFFF"/>
        <w:spacing w:after="0" w:line="270" w:lineRule="atLeast"/>
        <w:ind w:left="852" w:right="50" w:firstLine="1800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основные единицы и уровни языка, их признаки и взаимосвязь;</w:t>
      </w:r>
    </w:p>
    <w:p w:rsidR="0087489D" w:rsidRPr="0087489D" w:rsidRDefault="0087489D" w:rsidP="0087489D">
      <w:pPr>
        <w:numPr>
          <w:ilvl w:val="0"/>
          <w:numId w:val="4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proofErr w:type="gramStart"/>
      <w:r w:rsidRPr="0087489D">
        <w:rPr>
          <w:rFonts w:ascii="Times New Roman" w:hAnsi="Times New Roman"/>
          <w:color w:val="444444"/>
        </w:rPr>
        <w:t>орфоэпические</w:t>
      </w:r>
      <w:proofErr w:type="gramEnd"/>
      <w:r w:rsidRPr="0087489D">
        <w:rPr>
          <w:rFonts w:ascii="Times New Roman" w:hAnsi="Times New Roman"/>
          <w:color w:val="444444"/>
        </w:rPr>
        <w:t>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87489D" w:rsidRPr="0087489D" w:rsidRDefault="0087489D" w:rsidP="0087489D">
      <w:p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b/>
          <w:bCs/>
          <w:color w:val="444444"/>
        </w:rPr>
        <w:t>уметь</w:t>
      </w:r>
    </w:p>
    <w:p w:rsidR="0087489D" w:rsidRPr="0087489D" w:rsidRDefault="0087489D" w:rsidP="0087489D">
      <w:pPr>
        <w:numPr>
          <w:ilvl w:val="0"/>
          <w:numId w:val="5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87489D" w:rsidRPr="0087489D" w:rsidRDefault="0087489D" w:rsidP="0087489D">
      <w:pPr>
        <w:numPr>
          <w:ilvl w:val="0"/>
          <w:numId w:val="5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анализировать языковые единицы с точки зрения правильности, точности и уместности их употребления;</w:t>
      </w:r>
    </w:p>
    <w:p w:rsidR="0087489D" w:rsidRPr="0087489D" w:rsidRDefault="0087489D" w:rsidP="0087489D">
      <w:pPr>
        <w:numPr>
          <w:ilvl w:val="0"/>
          <w:numId w:val="5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проводить лингвистический анализ текстов различных функциональных стилей и разновидностей языка;</w:t>
      </w:r>
    </w:p>
    <w:p w:rsidR="0087489D" w:rsidRPr="0087489D" w:rsidRDefault="0087489D" w:rsidP="0087489D">
      <w:p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proofErr w:type="spellStart"/>
      <w:r w:rsidRPr="0087489D">
        <w:rPr>
          <w:rFonts w:ascii="Times New Roman" w:hAnsi="Times New Roman"/>
          <w:b/>
          <w:bCs/>
          <w:i/>
          <w:iCs/>
          <w:color w:val="444444"/>
        </w:rPr>
        <w:t>аудирование</w:t>
      </w:r>
      <w:proofErr w:type="spellEnd"/>
      <w:r w:rsidRPr="0087489D">
        <w:rPr>
          <w:rFonts w:ascii="Times New Roman" w:hAnsi="Times New Roman"/>
          <w:b/>
          <w:bCs/>
          <w:i/>
          <w:iCs/>
          <w:color w:val="444444"/>
        </w:rPr>
        <w:t xml:space="preserve"> и чтение</w:t>
      </w:r>
    </w:p>
    <w:p w:rsidR="0087489D" w:rsidRPr="0087489D" w:rsidRDefault="0087489D" w:rsidP="0087489D">
      <w:pPr>
        <w:numPr>
          <w:ilvl w:val="0"/>
          <w:numId w:val="6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proofErr w:type="gramStart"/>
      <w:r w:rsidRPr="0087489D">
        <w:rPr>
          <w:rFonts w:ascii="Times New Roman" w:hAnsi="Times New Roman"/>
          <w:color w:val="444444"/>
        </w:rPr>
        <w:t>использовать</w:t>
      </w:r>
      <w:proofErr w:type="gramEnd"/>
      <w:r w:rsidRPr="0087489D">
        <w:rPr>
          <w:rFonts w:ascii="Times New Roman" w:hAnsi="Times New Roman"/>
          <w:color w:val="444444"/>
        </w:rPr>
        <w:t xml:space="preserve">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87489D" w:rsidRPr="0087489D" w:rsidRDefault="0087489D" w:rsidP="0087489D">
      <w:pPr>
        <w:numPr>
          <w:ilvl w:val="0"/>
          <w:numId w:val="6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87489D" w:rsidRPr="0087489D" w:rsidRDefault="0087489D" w:rsidP="0087489D">
      <w:p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b/>
          <w:bCs/>
          <w:i/>
          <w:iCs/>
          <w:color w:val="444444"/>
        </w:rPr>
        <w:t>говорение и письмо</w:t>
      </w:r>
    </w:p>
    <w:p w:rsidR="0087489D" w:rsidRPr="0087489D" w:rsidRDefault="0087489D" w:rsidP="0087489D">
      <w:pPr>
        <w:numPr>
          <w:ilvl w:val="0"/>
          <w:numId w:val="7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proofErr w:type="gramStart"/>
      <w:r w:rsidRPr="0087489D">
        <w:rPr>
          <w:rFonts w:ascii="Times New Roman" w:hAnsi="Times New Roman"/>
          <w:color w:val="444444"/>
        </w:rPr>
        <w:t>создавать</w:t>
      </w:r>
      <w:proofErr w:type="gramEnd"/>
      <w:r w:rsidRPr="0087489D">
        <w:rPr>
          <w:rFonts w:ascii="Times New Roman" w:hAnsi="Times New Roman"/>
          <w:color w:val="444444"/>
        </w:rPr>
        <w:t xml:space="preserve">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87489D" w:rsidRPr="0087489D" w:rsidRDefault="0087489D" w:rsidP="0087489D">
      <w:pPr>
        <w:numPr>
          <w:ilvl w:val="0"/>
          <w:numId w:val="7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87489D" w:rsidRPr="0087489D" w:rsidRDefault="0087489D" w:rsidP="0087489D">
      <w:pPr>
        <w:numPr>
          <w:ilvl w:val="0"/>
          <w:numId w:val="7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87489D" w:rsidRPr="0087489D" w:rsidRDefault="0087489D" w:rsidP="0087489D">
      <w:pPr>
        <w:numPr>
          <w:ilvl w:val="0"/>
          <w:numId w:val="7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87489D" w:rsidRPr="0087489D" w:rsidRDefault="0087489D" w:rsidP="0087489D">
      <w:pPr>
        <w:numPr>
          <w:ilvl w:val="0"/>
          <w:numId w:val="7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использовать основные приемы информационной переработки устного и письменного текста;</w:t>
      </w:r>
    </w:p>
    <w:p w:rsidR="0087489D" w:rsidRPr="0087489D" w:rsidRDefault="0087489D" w:rsidP="0087489D">
      <w:p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proofErr w:type="gramStart"/>
      <w:r w:rsidRPr="0087489D">
        <w:rPr>
          <w:rFonts w:ascii="Times New Roman" w:hAnsi="Times New Roman"/>
          <w:b/>
          <w:bCs/>
          <w:color w:val="444444"/>
        </w:rPr>
        <w:t>использовать</w:t>
      </w:r>
      <w:proofErr w:type="gramEnd"/>
      <w:r w:rsidRPr="0087489D">
        <w:rPr>
          <w:rFonts w:ascii="Times New Roman" w:hAnsi="Times New Roman"/>
          <w:b/>
          <w:bCs/>
          <w:color w:val="444444"/>
        </w:rPr>
        <w:t xml:space="preserve"> приобретенные знания и умения в практической деятельности и повседневной жизни </w:t>
      </w:r>
      <w:r w:rsidRPr="0087489D">
        <w:rPr>
          <w:rFonts w:ascii="Times New Roman" w:hAnsi="Times New Roman"/>
          <w:color w:val="444444"/>
        </w:rPr>
        <w:t>для:</w:t>
      </w:r>
    </w:p>
    <w:p w:rsidR="0087489D" w:rsidRPr="0087489D" w:rsidRDefault="0087489D" w:rsidP="0087489D">
      <w:pPr>
        <w:numPr>
          <w:ilvl w:val="0"/>
          <w:numId w:val="8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87489D" w:rsidRPr="0087489D" w:rsidRDefault="0087489D" w:rsidP="0087489D">
      <w:pPr>
        <w:numPr>
          <w:ilvl w:val="0"/>
          <w:numId w:val="8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87489D" w:rsidRPr="0087489D" w:rsidRDefault="0087489D" w:rsidP="0087489D">
      <w:pPr>
        <w:numPr>
          <w:ilvl w:val="0"/>
          <w:numId w:val="8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87489D" w:rsidRPr="0087489D" w:rsidRDefault="0087489D" w:rsidP="0087489D">
      <w:pPr>
        <w:numPr>
          <w:ilvl w:val="0"/>
          <w:numId w:val="8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87489D" w:rsidRPr="0087489D" w:rsidRDefault="0087489D" w:rsidP="0087489D">
      <w:pPr>
        <w:numPr>
          <w:ilvl w:val="0"/>
          <w:numId w:val="8"/>
        </w:numPr>
        <w:shd w:val="clear" w:color="auto" w:fill="FFFFFF"/>
        <w:spacing w:after="0" w:line="270" w:lineRule="atLeast"/>
        <w:ind w:right="50" w:firstLine="852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color w:val="444444"/>
        </w:rPr>
        <w:t>самообразования и активного участия в производственной, культурной и общественной жизни государства.</w:t>
      </w:r>
    </w:p>
    <w:p w:rsidR="0087489D" w:rsidRPr="0087489D" w:rsidRDefault="0087489D" w:rsidP="0087489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b/>
          <w:bCs/>
          <w:color w:val="444444"/>
        </w:rPr>
        <w:t> </w:t>
      </w:r>
    </w:p>
    <w:p w:rsidR="0087489D" w:rsidRPr="0087489D" w:rsidRDefault="0087489D" w:rsidP="0087489D">
      <w:pPr>
        <w:shd w:val="clear" w:color="auto" w:fill="FFFFFF"/>
        <w:spacing w:after="0" w:line="270" w:lineRule="atLeast"/>
        <w:ind w:right="-1792"/>
        <w:rPr>
          <w:rFonts w:ascii="Times New Roman" w:hAnsi="Times New Roman"/>
          <w:color w:val="444444"/>
        </w:rPr>
      </w:pPr>
      <w:r w:rsidRPr="0087489D">
        <w:rPr>
          <w:rFonts w:ascii="Times New Roman" w:hAnsi="Times New Roman"/>
          <w:b/>
          <w:bCs/>
          <w:color w:val="444444"/>
        </w:rPr>
        <w:t>                         </w:t>
      </w:r>
    </w:p>
    <w:p w:rsidR="0087489D" w:rsidRPr="0087489D" w:rsidRDefault="0087489D" w:rsidP="0087489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87489D" w:rsidRPr="00066EB9" w:rsidRDefault="0087489D" w:rsidP="0087489D">
      <w:pPr>
        <w:shd w:val="clear" w:color="auto" w:fill="FFFFFF"/>
        <w:spacing w:after="0" w:line="270" w:lineRule="atLeast"/>
        <w:ind w:right="50" w:firstLine="568"/>
        <w:jc w:val="both"/>
        <w:rPr>
          <w:rFonts w:ascii="Times New Roman" w:hAnsi="Times New Roman"/>
          <w:color w:val="444444"/>
        </w:rPr>
      </w:pPr>
    </w:p>
    <w:p w:rsidR="00010939" w:rsidRDefault="00010939" w:rsidP="0087489D">
      <w:pPr>
        <w:shd w:val="clear" w:color="auto" w:fill="FFFFFF"/>
        <w:spacing w:after="0" w:line="240" w:lineRule="auto"/>
        <w:ind w:firstLine="428"/>
        <w:rPr>
          <w:rFonts w:ascii="Times New Roman" w:hAnsi="Times New Roman"/>
          <w:color w:val="444444"/>
        </w:rPr>
      </w:pPr>
    </w:p>
    <w:p w:rsidR="00010939" w:rsidRDefault="00010939" w:rsidP="0087489D">
      <w:pPr>
        <w:shd w:val="clear" w:color="auto" w:fill="FFFFFF"/>
        <w:spacing w:after="0" w:line="240" w:lineRule="auto"/>
        <w:ind w:firstLine="428"/>
        <w:rPr>
          <w:rFonts w:ascii="Times New Roman" w:hAnsi="Times New Roman"/>
          <w:color w:val="444444"/>
        </w:rPr>
      </w:pPr>
    </w:p>
    <w:p w:rsidR="00010939" w:rsidRDefault="00010939" w:rsidP="0087489D">
      <w:pPr>
        <w:shd w:val="clear" w:color="auto" w:fill="FFFFFF"/>
        <w:spacing w:after="0" w:line="240" w:lineRule="auto"/>
        <w:ind w:firstLine="428"/>
        <w:rPr>
          <w:rFonts w:ascii="Times New Roman" w:hAnsi="Times New Roman"/>
          <w:color w:val="444444"/>
        </w:rPr>
      </w:pPr>
    </w:p>
    <w:p w:rsidR="00010939" w:rsidRDefault="00010939" w:rsidP="0087489D">
      <w:pPr>
        <w:shd w:val="clear" w:color="auto" w:fill="FFFFFF"/>
        <w:spacing w:after="0" w:line="240" w:lineRule="auto"/>
        <w:ind w:firstLine="428"/>
        <w:rPr>
          <w:rFonts w:ascii="Times New Roman" w:hAnsi="Times New Roman"/>
          <w:color w:val="444444"/>
        </w:rPr>
      </w:pPr>
    </w:p>
    <w:p w:rsidR="00010939" w:rsidRDefault="00010939" w:rsidP="0087489D">
      <w:pPr>
        <w:shd w:val="clear" w:color="auto" w:fill="FFFFFF"/>
        <w:spacing w:after="0" w:line="240" w:lineRule="auto"/>
        <w:ind w:firstLine="428"/>
        <w:rPr>
          <w:rFonts w:ascii="Times New Roman" w:hAnsi="Times New Roman"/>
          <w:color w:val="444444"/>
        </w:rPr>
      </w:pPr>
    </w:p>
    <w:p w:rsidR="00010939" w:rsidRPr="00010939" w:rsidRDefault="00010939" w:rsidP="00010939">
      <w:pPr>
        <w:pStyle w:val="a4"/>
        <w:tabs>
          <w:tab w:val="left" w:pos="567"/>
        </w:tabs>
        <w:spacing w:after="0"/>
        <w:ind w:left="710"/>
        <w:rPr>
          <w:b/>
          <w:u w:val="single"/>
        </w:rPr>
      </w:pPr>
      <w:r w:rsidRPr="00010939">
        <w:rPr>
          <w:b/>
          <w:u w:val="single"/>
        </w:rPr>
        <w:lastRenderedPageBreak/>
        <w:t xml:space="preserve">Перечень учебно-методического обеспечения: </w:t>
      </w:r>
    </w:p>
    <w:p w:rsidR="00010939" w:rsidRPr="00010939" w:rsidRDefault="00010939" w:rsidP="0087489D">
      <w:pPr>
        <w:shd w:val="clear" w:color="auto" w:fill="FFFFFF"/>
        <w:spacing w:after="0" w:line="240" w:lineRule="auto"/>
        <w:ind w:firstLine="428"/>
        <w:rPr>
          <w:rFonts w:ascii="Times New Roman" w:hAnsi="Times New Roman"/>
          <w:color w:val="444444"/>
          <w:u w:val="single"/>
        </w:rPr>
      </w:pPr>
    </w:p>
    <w:p w:rsidR="0087489D" w:rsidRPr="00066EB9" w:rsidRDefault="0087489D" w:rsidP="0087489D">
      <w:pPr>
        <w:numPr>
          <w:ilvl w:val="0"/>
          <w:numId w:val="2"/>
        </w:numPr>
        <w:shd w:val="clear" w:color="auto" w:fill="FFFFFF"/>
        <w:spacing w:after="0" w:line="270" w:lineRule="atLeast"/>
        <w:ind w:left="1148"/>
        <w:rPr>
          <w:rFonts w:ascii="Times New Roman" w:hAnsi="Times New Roman"/>
          <w:color w:val="444444"/>
        </w:rPr>
      </w:pPr>
      <w:r w:rsidRPr="00066EB9">
        <w:rPr>
          <w:rFonts w:ascii="Times New Roman" w:hAnsi="Times New Roman"/>
          <w:color w:val="444444"/>
        </w:rPr>
        <w:t xml:space="preserve">Власенков А.И., </w:t>
      </w:r>
      <w:proofErr w:type="spellStart"/>
      <w:r w:rsidRPr="00066EB9">
        <w:rPr>
          <w:rFonts w:ascii="Times New Roman" w:hAnsi="Times New Roman"/>
          <w:color w:val="444444"/>
        </w:rPr>
        <w:t>Рыбченкова</w:t>
      </w:r>
      <w:proofErr w:type="spellEnd"/>
      <w:r w:rsidRPr="00066EB9">
        <w:rPr>
          <w:rFonts w:ascii="Times New Roman" w:hAnsi="Times New Roman"/>
          <w:color w:val="444444"/>
        </w:rPr>
        <w:t xml:space="preserve"> Л.М. Методические рекомендации к учебнику «Русский язык. Базовый уровень.» для 10-11 классов общеобразовательных учреждений. – М.: Просвещение, 2010 год.</w:t>
      </w:r>
    </w:p>
    <w:p w:rsidR="0087489D" w:rsidRPr="00066EB9" w:rsidRDefault="0087489D" w:rsidP="0087489D">
      <w:pPr>
        <w:numPr>
          <w:ilvl w:val="0"/>
          <w:numId w:val="2"/>
        </w:numPr>
        <w:shd w:val="clear" w:color="auto" w:fill="FFFFFF"/>
        <w:spacing w:after="0" w:line="270" w:lineRule="atLeast"/>
        <w:ind w:left="1148"/>
        <w:rPr>
          <w:rFonts w:ascii="Times New Roman" w:hAnsi="Times New Roman"/>
          <w:color w:val="444444"/>
        </w:rPr>
      </w:pPr>
      <w:r w:rsidRPr="00066EB9">
        <w:rPr>
          <w:rFonts w:ascii="Times New Roman" w:hAnsi="Times New Roman"/>
          <w:color w:val="444444"/>
        </w:rPr>
        <w:t>Греков В.Ф. Пособие по русскому языку в старших классах. – М.: Просвещение, 2005.</w:t>
      </w:r>
    </w:p>
    <w:p w:rsidR="0087489D" w:rsidRPr="00066EB9" w:rsidRDefault="0087489D" w:rsidP="0087489D">
      <w:pPr>
        <w:numPr>
          <w:ilvl w:val="0"/>
          <w:numId w:val="2"/>
        </w:numPr>
        <w:shd w:val="clear" w:color="auto" w:fill="FFFFFF"/>
        <w:spacing w:after="0" w:line="270" w:lineRule="atLeast"/>
        <w:ind w:left="1148"/>
        <w:rPr>
          <w:rFonts w:ascii="Times New Roman" w:hAnsi="Times New Roman"/>
          <w:color w:val="444444"/>
        </w:rPr>
      </w:pPr>
      <w:r w:rsidRPr="00066EB9">
        <w:rPr>
          <w:rFonts w:ascii="Times New Roman" w:hAnsi="Times New Roman"/>
          <w:color w:val="444444"/>
        </w:rPr>
        <w:t>Золотарева И.В., Дмитриева Л.П., Егорова Н.В. Поурочные разработки по русскому языку: 11 класс. – М.: ВАКО, 2006.</w:t>
      </w:r>
    </w:p>
    <w:p w:rsidR="0087489D" w:rsidRPr="00066EB9" w:rsidRDefault="0087489D" w:rsidP="0087489D">
      <w:pPr>
        <w:numPr>
          <w:ilvl w:val="0"/>
          <w:numId w:val="2"/>
        </w:numPr>
        <w:shd w:val="clear" w:color="auto" w:fill="FFFFFF"/>
        <w:spacing w:after="0" w:line="270" w:lineRule="atLeast"/>
        <w:ind w:left="1148"/>
        <w:rPr>
          <w:rFonts w:ascii="Times New Roman" w:hAnsi="Times New Roman"/>
          <w:color w:val="444444"/>
        </w:rPr>
      </w:pPr>
      <w:r w:rsidRPr="00066EB9">
        <w:rPr>
          <w:rFonts w:ascii="Times New Roman" w:hAnsi="Times New Roman"/>
          <w:color w:val="444444"/>
        </w:rPr>
        <w:t>Розенталь Д.Э. Пособие по русскому языку в старших классах. – М.: Просвещение, 2005.</w:t>
      </w:r>
    </w:p>
    <w:p w:rsidR="0087489D" w:rsidRPr="00066EB9" w:rsidRDefault="0087489D" w:rsidP="0087489D">
      <w:pPr>
        <w:numPr>
          <w:ilvl w:val="0"/>
          <w:numId w:val="2"/>
        </w:numPr>
        <w:shd w:val="clear" w:color="auto" w:fill="FFFFFF"/>
        <w:spacing w:after="0" w:line="240" w:lineRule="auto"/>
        <w:ind w:left="1148"/>
        <w:rPr>
          <w:rFonts w:ascii="Times New Roman" w:hAnsi="Times New Roman"/>
          <w:color w:val="444444"/>
        </w:rPr>
      </w:pPr>
      <w:proofErr w:type="spellStart"/>
      <w:r w:rsidRPr="00066EB9">
        <w:rPr>
          <w:rFonts w:ascii="Times New Roman" w:hAnsi="Times New Roman"/>
          <w:color w:val="444444"/>
        </w:rPr>
        <w:t>М.Н.Черкасова</w:t>
      </w:r>
      <w:proofErr w:type="spellEnd"/>
      <w:r w:rsidRPr="00066EB9">
        <w:rPr>
          <w:rFonts w:ascii="Times New Roman" w:hAnsi="Times New Roman"/>
          <w:color w:val="444444"/>
        </w:rPr>
        <w:t xml:space="preserve">, </w:t>
      </w:r>
      <w:proofErr w:type="spellStart"/>
      <w:r w:rsidRPr="00066EB9">
        <w:rPr>
          <w:rFonts w:ascii="Times New Roman" w:hAnsi="Times New Roman"/>
          <w:color w:val="444444"/>
        </w:rPr>
        <w:t>Л.Н.Черкасова</w:t>
      </w:r>
      <w:proofErr w:type="spellEnd"/>
      <w:r w:rsidRPr="00066EB9">
        <w:rPr>
          <w:rFonts w:ascii="Times New Roman" w:hAnsi="Times New Roman"/>
          <w:color w:val="444444"/>
        </w:rPr>
        <w:t>. Новое пособие для подготовки к ЕГЭ и централизованному тестированию по русскому языку. Теория. Практикум. Тесты. Ростов-на Дону, «Феникс», 2008г.</w:t>
      </w:r>
    </w:p>
    <w:p w:rsidR="0087489D" w:rsidRPr="00066EB9" w:rsidRDefault="0087489D" w:rsidP="0087489D">
      <w:pPr>
        <w:numPr>
          <w:ilvl w:val="0"/>
          <w:numId w:val="2"/>
        </w:numPr>
        <w:shd w:val="clear" w:color="auto" w:fill="FFFFFF"/>
        <w:spacing w:after="0" w:line="240" w:lineRule="auto"/>
        <w:ind w:left="1148"/>
        <w:rPr>
          <w:rFonts w:ascii="Times New Roman" w:hAnsi="Times New Roman"/>
          <w:color w:val="444444"/>
        </w:rPr>
      </w:pPr>
      <w:proofErr w:type="spellStart"/>
      <w:r w:rsidRPr="00066EB9">
        <w:rPr>
          <w:rFonts w:ascii="Times New Roman" w:hAnsi="Times New Roman"/>
          <w:color w:val="444444"/>
        </w:rPr>
        <w:t>Л.И.Пучкова</w:t>
      </w:r>
      <w:proofErr w:type="spellEnd"/>
      <w:r w:rsidRPr="00066EB9">
        <w:rPr>
          <w:rFonts w:ascii="Times New Roman" w:hAnsi="Times New Roman"/>
          <w:color w:val="444444"/>
        </w:rPr>
        <w:t>. Сборник тестовых заданий для тематического и итогового контроля. 10-11 класс. М.: «Интеллект-Центр», 2006г.</w:t>
      </w:r>
    </w:p>
    <w:p w:rsidR="0087489D" w:rsidRPr="00066EB9" w:rsidRDefault="0087489D" w:rsidP="0087489D">
      <w:pPr>
        <w:numPr>
          <w:ilvl w:val="0"/>
          <w:numId w:val="2"/>
        </w:numPr>
        <w:shd w:val="clear" w:color="auto" w:fill="FFFFFF"/>
        <w:spacing w:after="0" w:line="240" w:lineRule="auto"/>
        <w:ind w:left="1148"/>
        <w:rPr>
          <w:rFonts w:ascii="Times New Roman" w:hAnsi="Times New Roman"/>
          <w:color w:val="444444"/>
        </w:rPr>
      </w:pPr>
      <w:proofErr w:type="spellStart"/>
      <w:r w:rsidRPr="00066EB9">
        <w:rPr>
          <w:rFonts w:ascii="Times New Roman" w:hAnsi="Times New Roman"/>
          <w:color w:val="444444"/>
        </w:rPr>
        <w:t>И.П.Цыбулько</w:t>
      </w:r>
      <w:proofErr w:type="spellEnd"/>
      <w:r w:rsidRPr="00066EB9">
        <w:rPr>
          <w:rFonts w:ascii="Times New Roman" w:hAnsi="Times New Roman"/>
          <w:color w:val="444444"/>
        </w:rPr>
        <w:t>. ЕГЭ 2010. Русский язык. Сборник экзаменационных заданий. М.: «Веко» 2009г.</w:t>
      </w:r>
    </w:p>
    <w:p w:rsidR="0087489D" w:rsidRPr="00066EB9" w:rsidRDefault="0087489D" w:rsidP="0087489D">
      <w:pPr>
        <w:numPr>
          <w:ilvl w:val="0"/>
          <w:numId w:val="2"/>
        </w:numPr>
        <w:shd w:val="clear" w:color="auto" w:fill="FFFFFF"/>
        <w:spacing w:after="0" w:line="240" w:lineRule="auto"/>
        <w:ind w:left="1148"/>
        <w:rPr>
          <w:rFonts w:ascii="Times New Roman" w:hAnsi="Times New Roman"/>
          <w:color w:val="444444"/>
        </w:rPr>
      </w:pPr>
      <w:proofErr w:type="spellStart"/>
      <w:r w:rsidRPr="00066EB9">
        <w:rPr>
          <w:rFonts w:ascii="Times New Roman" w:hAnsi="Times New Roman"/>
          <w:color w:val="444444"/>
        </w:rPr>
        <w:t>Н.А.Сенина</w:t>
      </w:r>
      <w:proofErr w:type="spellEnd"/>
      <w:r w:rsidRPr="00066EB9">
        <w:rPr>
          <w:rFonts w:ascii="Times New Roman" w:hAnsi="Times New Roman"/>
          <w:color w:val="444444"/>
        </w:rPr>
        <w:t>. Русский язык. Подготовка к ЕГЭ 2010. Ростов-на Дону: «Легион», 2009г.</w:t>
      </w:r>
    </w:p>
    <w:p w:rsidR="0087489D" w:rsidRPr="00066EB9" w:rsidRDefault="0087489D" w:rsidP="0087489D">
      <w:pPr>
        <w:numPr>
          <w:ilvl w:val="0"/>
          <w:numId w:val="2"/>
        </w:numPr>
        <w:shd w:val="clear" w:color="auto" w:fill="FFFFFF"/>
        <w:spacing w:after="0" w:line="240" w:lineRule="auto"/>
        <w:ind w:left="1148"/>
        <w:rPr>
          <w:rFonts w:ascii="Times New Roman" w:hAnsi="Times New Roman"/>
          <w:color w:val="444444"/>
        </w:rPr>
      </w:pPr>
      <w:proofErr w:type="spellStart"/>
      <w:r w:rsidRPr="00066EB9">
        <w:rPr>
          <w:rFonts w:ascii="Times New Roman" w:hAnsi="Times New Roman"/>
          <w:color w:val="444444"/>
        </w:rPr>
        <w:t>Л.И.Пучкова</w:t>
      </w:r>
      <w:proofErr w:type="spellEnd"/>
      <w:r w:rsidRPr="00066EB9">
        <w:rPr>
          <w:rFonts w:ascii="Times New Roman" w:hAnsi="Times New Roman"/>
          <w:color w:val="444444"/>
        </w:rPr>
        <w:t>. Типовые тестовые задания. ЕГЭ 2010. М.: «Экзамен», 2010г.</w:t>
      </w:r>
    </w:p>
    <w:p w:rsidR="0087489D" w:rsidRPr="00066EB9" w:rsidRDefault="0087489D" w:rsidP="0087489D">
      <w:pPr>
        <w:numPr>
          <w:ilvl w:val="0"/>
          <w:numId w:val="2"/>
        </w:numPr>
        <w:shd w:val="clear" w:color="auto" w:fill="FFFFFF"/>
        <w:spacing w:after="0" w:line="240" w:lineRule="auto"/>
        <w:ind w:left="1148"/>
        <w:rPr>
          <w:rFonts w:ascii="Times New Roman" w:hAnsi="Times New Roman"/>
          <w:color w:val="444444"/>
        </w:rPr>
      </w:pPr>
      <w:proofErr w:type="spellStart"/>
      <w:r w:rsidRPr="00066EB9">
        <w:rPr>
          <w:rFonts w:ascii="Times New Roman" w:hAnsi="Times New Roman"/>
          <w:color w:val="444444"/>
        </w:rPr>
        <w:t>Ю.С.Миронова</w:t>
      </w:r>
      <w:proofErr w:type="spellEnd"/>
      <w:r w:rsidRPr="00066EB9">
        <w:rPr>
          <w:rFonts w:ascii="Times New Roman" w:hAnsi="Times New Roman"/>
          <w:color w:val="444444"/>
        </w:rPr>
        <w:t>. ЕГЭ. Раздаточный материал тренировочных тестов. Готовимся к практическому экзамену. С.-П.: «</w:t>
      </w:r>
      <w:proofErr w:type="spellStart"/>
      <w:r w:rsidRPr="00066EB9">
        <w:rPr>
          <w:rFonts w:ascii="Times New Roman" w:hAnsi="Times New Roman"/>
          <w:color w:val="444444"/>
        </w:rPr>
        <w:t>Тригон</w:t>
      </w:r>
      <w:proofErr w:type="spellEnd"/>
      <w:r w:rsidRPr="00066EB9">
        <w:rPr>
          <w:rFonts w:ascii="Times New Roman" w:hAnsi="Times New Roman"/>
          <w:color w:val="444444"/>
        </w:rPr>
        <w:t>», 2009г.</w:t>
      </w:r>
    </w:p>
    <w:p w:rsidR="0087489D" w:rsidRPr="00066EB9" w:rsidRDefault="0087489D" w:rsidP="0087489D">
      <w:pPr>
        <w:numPr>
          <w:ilvl w:val="0"/>
          <w:numId w:val="2"/>
        </w:numPr>
        <w:shd w:val="clear" w:color="auto" w:fill="FFFFFF"/>
        <w:spacing w:after="0" w:line="240" w:lineRule="auto"/>
        <w:ind w:left="1148"/>
        <w:rPr>
          <w:rFonts w:ascii="Times New Roman" w:hAnsi="Times New Roman"/>
          <w:color w:val="444444"/>
        </w:rPr>
      </w:pPr>
      <w:proofErr w:type="spellStart"/>
      <w:r w:rsidRPr="00066EB9">
        <w:rPr>
          <w:rFonts w:ascii="Times New Roman" w:hAnsi="Times New Roman"/>
          <w:color w:val="444444"/>
        </w:rPr>
        <w:t>С.В.Антонова</w:t>
      </w:r>
      <w:proofErr w:type="spellEnd"/>
      <w:r w:rsidRPr="00066EB9">
        <w:rPr>
          <w:rFonts w:ascii="Times New Roman" w:hAnsi="Times New Roman"/>
          <w:color w:val="444444"/>
        </w:rPr>
        <w:t>. Русский язык. Практикум по подготовке к ЕГЭ. №1,2,3. М.: «</w:t>
      </w:r>
      <w:proofErr w:type="spellStart"/>
      <w:r w:rsidRPr="00066EB9">
        <w:rPr>
          <w:rFonts w:ascii="Times New Roman" w:hAnsi="Times New Roman"/>
          <w:color w:val="444444"/>
        </w:rPr>
        <w:t>Вентана</w:t>
      </w:r>
      <w:proofErr w:type="spellEnd"/>
      <w:r w:rsidRPr="00066EB9">
        <w:rPr>
          <w:rFonts w:ascii="Times New Roman" w:hAnsi="Times New Roman"/>
          <w:color w:val="444444"/>
        </w:rPr>
        <w:t xml:space="preserve"> Граф,2007г.</w:t>
      </w:r>
    </w:p>
    <w:p w:rsidR="0087489D" w:rsidRPr="00066EB9" w:rsidRDefault="0087489D" w:rsidP="0087489D">
      <w:pPr>
        <w:numPr>
          <w:ilvl w:val="0"/>
          <w:numId w:val="2"/>
        </w:numPr>
        <w:shd w:val="clear" w:color="auto" w:fill="FFFFFF"/>
        <w:spacing w:after="0" w:line="240" w:lineRule="auto"/>
        <w:ind w:left="1148"/>
        <w:rPr>
          <w:rFonts w:ascii="Times New Roman" w:hAnsi="Times New Roman"/>
          <w:color w:val="444444"/>
        </w:rPr>
      </w:pPr>
      <w:proofErr w:type="spellStart"/>
      <w:r w:rsidRPr="00066EB9">
        <w:rPr>
          <w:rFonts w:ascii="Times New Roman" w:hAnsi="Times New Roman"/>
          <w:color w:val="444444"/>
        </w:rPr>
        <w:t>Н.В.Егорова</w:t>
      </w:r>
      <w:proofErr w:type="spellEnd"/>
      <w:r w:rsidRPr="00066EB9">
        <w:rPr>
          <w:rFonts w:ascii="Times New Roman" w:hAnsi="Times New Roman"/>
          <w:color w:val="444444"/>
        </w:rPr>
        <w:t>. ЕГЭ 2010. Подготовка к части С. М., 2010</w:t>
      </w:r>
    </w:p>
    <w:p w:rsidR="0087489D" w:rsidRPr="00066EB9" w:rsidRDefault="0087489D" w:rsidP="0087489D">
      <w:pPr>
        <w:shd w:val="clear" w:color="auto" w:fill="FFFFFF"/>
        <w:spacing w:after="0" w:line="270" w:lineRule="atLeast"/>
        <w:ind w:firstLine="568"/>
        <w:rPr>
          <w:rFonts w:ascii="Times New Roman" w:hAnsi="Times New Roman"/>
          <w:color w:val="444444"/>
        </w:rPr>
      </w:pPr>
    </w:p>
    <w:p w:rsidR="00942FEB" w:rsidRPr="00FA053D" w:rsidRDefault="00942FEB">
      <w:pPr>
        <w:rPr>
          <w:rFonts w:ascii="Times New Roman" w:hAnsi="Times New Roman"/>
        </w:rPr>
      </w:pPr>
    </w:p>
    <w:sectPr w:rsidR="00942FEB" w:rsidRPr="00FA053D" w:rsidSect="00874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4591"/>
    <w:multiLevelType w:val="multilevel"/>
    <w:tmpl w:val="3414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FF67AA"/>
    <w:multiLevelType w:val="multilevel"/>
    <w:tmpl w:val="669846C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AE163E"/>
    <w:multiLevelType w:val="multilevel"/>
    <w:tmpl w:val="D52EED5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96454E"/>
    <w:multiLevelType w:val="multilevel"/>
    <w:tmpl w:val="FE94187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B05EF0"/>
    <w:multiLevelType w:val="multilevel"/>
    <w:tmpl w:val="C8948278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1C552B"/>
    <w:multiLevelType w:val="multilevel"/>
    <w:tmpl w:val="58B8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235CF4"/>
    <w:multiLevelType w:val="multilevel"/>
    <w:tmpl w:val="B72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2031A"/>
    <w:multiLevelType w:val="multilevel"/>
    <w:tmpl w:val="6B147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212C26"/>
    <w:multiLevelType w:val="hybridMultilevel"/>
    <w:tmpl w:val="963E48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6E772C4B"/>
    <w:multiLevelType w:val="multilevel"/>
    <w:tmpl w:val="806E5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D9"/>
    <w:rsid w:val="00010939"/>
    <w:rsid w:val="00077775"/>
    <w:rsid w:val="00106530"/>
    <w:rsid w:val="00123EF9"/>
    <w:rsid w:val="002137D9"/>
    <w:rsid w:val="00236D79"/>
    <w:rsid w:val="00263395"/>
    <w:rsid w:val="003B3F80"/>
    <w:rsid w:val="003D2843"/>
    <w:rsid w:val="003E1111"/>
    <w:rsid w:val="0040761D"/>
    <w:rsid w:val="00514529"/>
    <w:rsid w:val="00542178"/>
    <w:rsid w:val="005507BF"/>
    <w:rsid w:val="00551301"/>
    <w:rsid w:val="005838F7"/>
    <w:rsid w:val="005D4ACE"/>
    <w:rsid w:val="006B65EE"/>
    <w:rsid w:val="006D17F1"/>
    <w:rsid w:val="00702DD1"/>
    <w:rsid w:val="0075077D"/>
    <w:rsid w:val="00797233"/>
    <w:rsid w:val="0084621F"/>
    <w:rsid w:val="0087489D"/>
    <w:rsid w:val="008770F8"/>
    <w:rsid w:val="00894D7B"/>
    <w:rsid w:val="008E28C1"/>
    <w:rsid w:val="009129A5"/>
    <w:rsid w:val="00942FEB"/>
    <w:rsid w:val="0097467A"/>
    <w:rsid w:val="00A11D87"/>
    <w:rsid w:val="00A64F2F"/>
    <w:rsid w:val="00B257F5"/>
    <w:rsid w:val="00B42C80"/>
    <w:rsid w:val="00BA4003"/>
    <w:rsid w:val="00BA4105"/>
    <w:rsid w:val="00BC7A0D"/>
    <w:rsid w:val="00BD51B5"/>
    <w:rsid w:val="00BE269A"/>
    <w:rsid w:val="00BF7655"/>
    <w:rsid w:val="00C44832"/>
    <w:rsid w:val="00C45F53"/>
    <w:rsid w:val="00CC1729"/>
    <w:rsid w:val="00CC7B3D"/>
    <w:rsid w:val="00CE6439"/>
    <w:rsid w:val="00CF23E7"/>
    <w:rsid w:val="00D02979"/>
    <w:rsid w:val="00D56617"/>
    <w:rsid w:val="00DA013B"/>
    <w:rsid w:val="00DE21C4"/>
    <w:rsid w:val="00E010C0"/>
    <w:rsid w:val="00E1473B"/>
    <w:rsid w:val="00E15BD9"/>
    <w:rsid w:val="00E22B13"/>
    <w:rsid w:val="00E567F0"/>
    <w:rsid w:val="00E56C89"/>
    <w:rsid w:val="00E9404E"/>
    <w:rsid w:val="00EC1CA6"/>
    <w:rsid w:val="00EC2C44"/>
    <w:rsid w:val="00EE4B9B"/>
    <w:rsid w:val="00F5051B"/>
    <w:rsid w:val="00F5252C"/>
    <w:rsid w:val="00FA053D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26A3F-92BE-4C04-A499-F1B9CC8D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89D"/>
    <w:pPr>
      <w:ind w:left="720"/>
      <w:contextualSpacing/>
    </w:pPr>
  </w:style>
  <w:style w:type="paragraph" w:styleId="a4">
    <w:name w:val="Body Text"/>
    <w:basedOn w:val="a"/>
    <w:link w:val="a5"/>
    <w:rsid w:val="0001093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0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10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CA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74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10</cp:revision>
  <cp:lastPrinted>2013-03-14T13:08:00Z</cp:lastPrinted>
  <dcterms:created xsi:type="dcterms:W3CDTF">2012-10-30T15:12:00Z</dcterms:created>
  <dcterms:modified xsi:type="dcterms:W3CDTF">2014-09-30T13:24:00Z</dcterms:modified>
</cp:coreProperties>
</file>